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D" w:rsidRPr="008D6236" w:rsidRDefault="008C311D" w:rsidP="008C311D">
      <w:pPr>
        <w:pStyle w:val="a3"/>
        <w:ind w:left="128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6236">
        <w:rPr>
          <w:rFonts w:ascii="Times New Roman" w:hAnsi="Times New Roman"/>
          <w:b/>
          <w:bCs/>
          <w:i/>
          <w:iCs/>
          <w:sz w:val="28"/>
          <w:szCs w:val="28"/>
        </w:rPr>
        <w:t>Актуальность программы</w:t>
      </w:r>
    </w:p>
    <w:p w:rsidR="008C311D" w:rsidRPr="00BD45D9" w:rsidRDefault="008C311D" w:rsidP="008C31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5D9">
        <w:rPr>
          <w:rFonts w:ascii="Times New Roman" w:hAnsi="Times New Roman"/>
          <w:sz w:val="24"/>
          <w:szCs w:val="24"/>
        </w:rPr>
        <w:t>Цель современного экологического образования - научить людей жить в условиях новой модели развития мирового со</w:t>
      </w:r>
      <w:r w:rsidRPr="00BD45D9">
        <w:rPr>
          <w:rFonts w:ascii="Times New Roman" w:hAnsi="Times New Roman"/>
          <w:sz w:val="24"/>
          <w:szCs w:val="24"/>
        </w:rPr>
        <w:softHyphen/>
        <w:t>общества, основанной на экологическом мировоззре</w:t>
      </w:r>
      <w:r w:rsidRPr="00BD45D9">
        <w:rPr>
          <w:rFonts w:ascii="Times New Roman" w:hAnsi="Times New Roman"/>
          <w:sz w:val="24"/>
          <w:szCs w:val="24"/>
        </w:rPr>
        <w:softHyphen/>
        <w:t>нии, которое должно прийти на смену господствую</w:t>
      </w:r>
      <w:r w:rsidRPr="00BD45D9">
        <w:rPr>
          <w:rFonts w:ascii="Times New Roman" w:hAnsi="Times New Roman"/>
          <w:sz w:val="24"/>
          <w:szCs w:val="24"/>
        </w:rPr>
        <w:softHyphen/>
        <w:t>щему в настоящее время потребительскому мировоз</w:t>
      </w:r>
      <w:r w:rsidRPr="00BD45D9">
        <w:rPr>
          <w:rFonts w:ascii="Times New Roman" w:hAnsi="Times New Roman"/>
          <w:sz w:val="24"/>
          <w:szCs w:val="24"/>
        </w:rPr>
        <w:softHyphen/>
        <w:t>зрению. В связи с этим вся воспитательная и образо</w:t>
      </w:r>
      <w:r w:rsidRPr="00BD45D9">
        <w:rPr>
          <w:rFonts w:ascii="Times New Roman" w:hAnsi="Times New Roman"/>
          <w:sz w:val="24"/>
          <w:szCs w:val="24"/>
        </w:rPr>
        <w:softHyphen/>
        <w:t>вательная экологическая деятельность должна быть сконцентрирована, прежде всего</w:t>
      </w:r>
      <w:r>
        <w:rPr>
          <w:rFonts w:ascii="Times New Roman" w:hAnsi="Times New Roman"/>
          <w:sz w:val="24"/>
          <w:szCs w:val="24"/>
        </w:rPr>
        <w:t>,</w:t>
      </w:r>
      <w:r w:rsidRPr="00BD45D9">
        <w:rPr>
          <w:rFonts w:ascii="Times New Roman" w:hAnsi="Times New Roman"/>
          <w:sz w:val="24"/>
          <w:szCs w:val="24"/>
        </w:rPr>
        <w:t xml:space="preserve"> на решении именно этой решающей для судеб человечества задачи.  </w:t>
      </w:r>
    </w:p>
    <w:p w:rsidR="008C311D" w:rsidRPr="00BD45D9" w:rsidRDefault="008C311D" w:rsidP="008C311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C311D" w:rsidRPr="00BD45D9" w:rsidRDefault="008C311D" w:rsidP="008C311D">
      <w:pPr>
        <w:pStyle w:val="a5"/>
        <w:suppressAutoHyphens w:val="0"/>
        <w:spacing w:before="0" w:after="0" w:line="240" w:lineRule="auto"/>
        <w:ind w:firstLine="426"/>
        <w:jc w:val="both"/>
        <w:rPr>
          <w:color w:val="auto"/>
          <w:kern w:val="0"/>
          <w:lang w:eastAsia="ru-RU"/>
        </w:rPr>
      </w:pPr>
      <w:r>
        <w:rPr>
          <w:color w:val="auto"/>
          <w:kern w:val="0"/>
          <w:lang w:eastAsia="ru-RU"/>
        </w:rPr>
        <w:t xml:space="preserve">       </w:t>
      </w:r>
      <w:r w:rsidRPr="00BD45D9">
        <w:rPr>
          <w:color w:val="auto"/>
          <w:kern w:val="0"/>
          <w:lang w:eastAsia="ru-RU"/>
        </w:rPr>
        <w:t>Программа составлена на основе следующих нормативно-правовых документов:</w:t>
      </w:r>
    </w:p>
    <w:p w:rsidR="008C311D" w:rsidRPr="00056CFA" w:rsidRDefault="008C311D" w:rsidP="008C311D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CFA">
        <w:rPr>
          <w:rFonts w:ascii="Times New Roman" w:hAnsi="Times New Roman" w:cs="Times New Roman"/>
          <w:sz w:val="24"/>
          <w:szCs w:val="24"/>
        </w:rPr>
        <w:t xml:space="preserve"> Федеральный закон от 29.12.2012 г.  № 273-ФЗ (ред. от 03.02.2014 г.  № 11-ФЗ) «Об образовании в Российской Федерации»;</w:t>
      </w:r>
    </w:p>
    <w:p w:rsidR="008C311D" w:rsidRPr="00BD45D9" w:rsidRDefault="008C311D" w:rsidP="008C31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D45D9">
        <w:rPr>
          <w:rFonts w:ascii="Times New Roman" w:hAnsi="Times New Roman"/>
          <w:sz w:val="24"/>
          <w:szCs w:val="24"/>
        </w:rPr>
        <w:t xml:space="preserve">Концепция развития дополнительного образования детей (утв. распоряжением Правительства РФ от 04.09.2014 г. № 1726-р); </w:t>
      </w:r>
    </w:p>
    <w:p w:rsidR="008C311D" w:rsidRPr="00BD45D9" w:rsidRDefault="008C311D" w:rsidP="008C31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D45D9">
        <w:rPr>
          <w:rFonts w:ascii="Times New Roman" w:hAnsi="Times New Roman"/>
          <w:kern w:val="36"/>
          <w:sz w:val="24"/>
          <w:szCs w:val="24"/>
        </w:rPr>
        <w:t xml:space="preserve">Постановление Главного государственного санитарного врача Российской Федерации от 4 июля 2014 г. № 41 </w:t>
      </w:r>
      <w:r w:rsidRPr="00BD45D9">
        <w:rPr>
          <w:rFonts w:ascii="Times New Roman" w:hAnsi="Times New Roman"/>
          <w:sz w:val="24"/>
          <w:szCs w:val="24"/>
        </w:rPr>
        <w:t>«Об ут</w:t>
      </w:r>
      <w:r>
        <w:rPr>
          <w:rFonts w:ascii="Times New Roman" w:hAnsi="Times New Roman"/>
          <w:sz w:val="24"/>
          <w:szCs w:val="24"/>
        </w:rPr>
        <w:t>верждении СанПиН 2.4.4.3172-14 «</w:t>
      </w:r>
      <w:r w:rsidRPr="00BD45D9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BD45D9">
        <w:rPr>
          <w:rFonts w:ascii="Times New Roman" w:hAnsi="Times New Roman"/>
          <w:sz w:val="24"/>
          <w:szCs w:val="24"/>
        </w:rPr>
        <w:t>режима работы образовательных организаций до</w:t>
      </w:r>
      <w:r>
        <w:rPr>
          <w:rFonts w:ascii="Times New Roman" w:hAnsi="Times New Roman"/>
          <w:sz w:val="24"/>
          <w:szCs w:val="24"/>
        </w:rPr>
        <w:t>полнительного образования детей</w:t>
      </w:r>
      <w:proofErr w:type="gramEnd"/>
      <w:r w:rsidRPr="00BD45D9">
        <w:rPr>
          <w:rFonts w:ascii="Times New Roman" w:hAnsi="Times New Roman"/>
          <w:sz w:val="24"/>
          <w:szCs w:val="24"/>
        </w:rPr>
        <w:t>»;</w:t>
      </w:r>
    </w:p>
    <w:p w:rsidR="008C311D" w:rsidRDefault="008C311D" w:rsidP="008C311D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5D9">
        <w:rPr>
          <w:rFonts w:ascii="Times New Roman" w:hAnsi="Times New Roman" w:cs="Times New Roman"/>
          <w:sz w:val="24"/>
          <w:szCs w:val="24"/>
        </w:rPr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311D" w:rsidRDefault="008C311D" w:rsidP="008C311D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МБУ ДО «Ташлинский ЦДОД» </w:t>
      </w:r>
    </w:p>
    <w:p w:rsidR="008C311D" w:rsidRPr="008D6236" w:rsidRDefault="008C311D" w:rsidP="008C311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C311D" w:rsidRPr="008D6236" w:rsidRDefault="008C311D" w:rsidP="008C311D">
      <w:pPr>
        <w:pStyle w:val="10"/>
        <w:shd w:val="clear" w:color="auto" w:fill="FFFFFF"/>
        <w:tabs>
          <w:tab w:val="left" w:pos="1800"/>
        </w:tabs>
        <w:suppressAutoHyphens w:val="0"/>
        <w:spacing w:after="0" w:line="240" w:lineRule="auto"/>
        <w:ind w:left="1287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D62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Направленность программы</w:t>
      </w:r>
    </w:p>
    <w:p w:rsidR="008C311D" w:rsidRDefault="008C311D" w:rsidP="008C311D">
      <w:pPr>
        <w:pStyle w:val="10"/>
        <w:shd w:val="clear" w:color="auto" w:fill="FFFFFF"/>
        <w:tabs>
          <w:tab w:val="left" w:pos="1800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D45D9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общеобразовательная общеразвивающая программа  имеет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туристско-краеведческое   направление</w:t>
      </w:r>
    </w:p>
    <w:p w:rsidR="008C311D" w:rsidRPr="008D6236" w:rsidRDefault="008C311D" w:rsidP="008C311D">
      <w:pPr>
        <w:pStyle w:val="10"/>
        <w:shd w:val="clear" w:color="auto" w:fill="FFFFFF"/>
        <w:tabs>
          <w:tab w:val="left" w:pos="1800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8C311D" w:rsidRPr="008D6236" w:rsidRDefault="008C311D" w:rsidP="008C311D">
      <w:pPr>
        <w:pStyle w:val="a3"/>
        <w:ind w:left="128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6236">
        <w:rPr>
          <w:rFonts w:ascii="Times New Roman" w:hAnsi="Times New Roman"/>
          <w:b/>
          <w:bCs/>
          <w:i/>
          <w:iCs/>
          <w:sz w:val="28"/>
          <w:szCs w:val="28"/>
        </w:rPr>
        <w:t>Уровень освоения программы</w:t>
      </w:r>
    </w:p>
    <w:p w:rsidR="008C311D" w:rsidRDefault="008C311D" w:rsidP="008C311D">
      <w:pPr>
        <w:rPr>
          <w:rFonts w:ascii="Times New Roman" w:hAnsi="Times New Roman"/>
          <w:sz w:val="24"/>
          <w:szCs w:val="24"/>
        </w:rPr>
      </w:pPr>
      <w:r w:rsidRPr="00BD45D9">
        <w:rPr>
          <w:rFonts w:ascii="Times New Roman" w:hAnsi="Times New Roman"/>
          <w:sz w:val="24"/>
          <w:szCs w:val="24"/>
        </w:rPr>
        <w:t xml:space="preserve">Уровень освоения программы: </w:t>
      </w:r>
      <w:r>
        <w:rPr>
          <w:rFonts w:ascii="Times New Roman" w:hAnsi="Times New Roman"/>
          <w:sz w:val="24"/>
          <w:szCs w:val="24"/>
        </w:rPr>
        <w:t xml:space="preserve"> Программа состоит из двух уровней: </w:t>
      </w:r>
      <w:proofErr w:type="gramStart"/>
      <w:r>
        <w:rPr>
          <w:rFonts w:ascii="Times New Roman" w:hAnsi="Times New Roman"/>
          <w:sz w:val="24"/>
          <w:szCs w:val="24"/>
        </w:rPr>
        <w:t>стартовой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и базовой. С сентября по май.</w:t>
      </w:r>
    </w:p>
    <w:p w:rsidR="008C311D" w:rsidRPr="00056CFA" w:rsidRDefault="008C311D" w:rsidP="008C31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FA">
        <w:rPr>
          <w:rFonts w:ascii="Times New Roman" w:eastAsia="Times New Roman" w:hAnsi="Times New Roman" w:cs="Times New Roman"/>
          <w:b/>
          <w:i/>
          <w:sz w:val="24"/>
          <w:szCs w:val="24"/>
        </w:rPr>
        <w:t>Стартовый уровень.</w:t>
      </w:r>
      <w:r w:rsidRPr="00056CFA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использование и реализацию</w:t>
      </w:r>
      <w:r w:rsidRPr="00056CFA">
        <w:rPr>
          <w:rFonts w:ascii="Times New Roman" w:eastAsia="Times New Roman" w:hAnsi="Times New Roman" w:cs="Times New Roman"/>
          <w:sz w:val="24"/>
          <w:szCs w:val="24"/>
        </w:rPr>
        <w:br/>
        <w:t>общедоступных и универсальных форм организации материала, минимальную</w:t>
      </w:r>
      <w:r w:rsidRPr="00056CFA">
        <w:rPr>
          <w:rFonts w:ascii="Times New Roman" w:eastAsia="Times New Roman" w:hAnsi="Times New Roman" w:cs="Times New Roman"/>
          <w:sz w:val="24"/>
          <w:szCs w:val="24"/>
        </w:rPr>
        <w:br/>
        <w:t>сложность предлагаемого для освоения содержания программы.</w:t>
      </w:r>
    </w:p>
    <w:p w:rsidR="008C311D" w:rsidRPr="00056CFA" w:rsidRDefault="008C311D" w:rsidP="008C31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FA">
        <w:rPr>
          <w:rFonts w:ascii="Times New Roman" w:eastAsia="Times New Roman" w:hAnsi="Times New Roman" w:cs="Times New Roman"/>
          <w:sz w:val="24"/>
          <w:szCs w:val="24"/>
        </w:rPr>
        <w:t>Реализация программ направлена на формирование и развитие творческих способностей учащихся, удовлетворение потребностей в интеллектуальном, нравственном и физическом совершенствовании, формирование культуры здорового образа жизни, мотивации личности к познанию, творчеству, труду, искусству, а также на организацию их свободного времени</w:t>
      </w:r>
      <w:proofErr w:type="gramStart"/>
      <w:r w:rsidRPr="00056C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ервые полгода)</w:t>
      </w:r>
    </w:p>
    <w:p w:rsidR="008C311D" w:rsidRPr="00056CFA" w:rsidRDefault="008C311D" w:rsidP="008C31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F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56CFA">
        <w:rPr>
          <w:rFonts w:ascii="Times New Roman" w:eastAsia="Times New Roman" w:hAnsi="Times New Roman" w:cs="Times New Roman"/>
          <w:b/>
          <w:i/>
          <w:sz w:val="24"/>
          <w:szCs w:val="24"/>
        </w:rPr>
        <w:t>Базовый уровень.</w:t>
      </w:r>
      <w:r w:rsidRPr="00056CFA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использование и реализацию таких форм</w:t>
      </w:r>
      <w:r w:rsidRPr="00056CFA">
        <w:rPr>
          <w:rFonts w:ascii="Times New Roman" w:eastAsia="Times New Roman" w:hAnsi="Times New Roman" w:cs="Times New Roman"/>
          <w:sz w:val="24"/>
          <w:szCs w:val="24"/>
        </w:rPr>
        <w:br/>
        <w:t>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8C311D" w:rsidRPr="00056CFA" w:rsidRDefault="008C311D" w:rsidP="008C31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Реализация программ данного уровня освоения предполагает удовлетворение познавательного интереса учащегося, расширение его информированности в образовательной области, обогащение навыками общения </w:t>
      </w:r>
      <w:r>
        <w:rPr>
          <w:rFonts w:ascii="Times New Roman" w:eastAsia="Times New Roman" w:hAnsi="Times New Roman" w:cs="Times New Roman"/>
          <w:sz w:val="24"/>
          <w:szCs w:val="24"/>
        </w:rPr>
        <w:t>и умениями в освоении программы.</w:t>
      </w:r>
    </w:p>
    <w:p w:rsidR="008C311D" w:rsidRPr="008D6236" w:rsidRDefault="008C311D" w:rsidP="008C311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8D623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Педагогическая целесообразность</w:t>
      </w:r>
    </w:p>
    <w:p w:rsidR="008C311D" w:rsidRPr="00194F9B" w:rsidRDefault="008C311D" w:rsidP="008C311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4F9B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194F9B">
        <w:rPr>
          <w:rFonts w:ascii="Times New Roman" w:hAnsi="Times New Roman" w:cs="Times New Roman"/>
          <w:sz w:val="24"/>
          <w:szCs w:val="24"/>
        </w:rPr>
        <w:t>В процессе обучения учитывается последовательность и систематичность, а также индивидуальность в творческом развитии личности. Программа оказывает компле</w:t>
      </w:r>
      <w:r>
        <w:rPr>
          <w:rFonts w:ascii="Times New Roman" w:hAnsi="Times New Roman" w:cs="Times New Roman"/>
          <w:sz w:val="24"/>
          <w:szCs w:val="24"/>
        </w:rPr>
        <w:t>ксное воздействие на личность уча</w:t>
      </w:r>
      <w:r w:rsidRPr="00194F9B">
        <w:rPr>
          <w:rFonts w:ascii="Times New Roman" w:hAnsi="Times New Roman" w:cs="Times New Roman"/>
          <w:sz w:val="24"/>
          <w:szCs w:val="24"/>
        </w:rPr>
        <w:t xml:space="preserve">щихся, способствует развитию их творческих способностей, экологической культуры, совершенствованию их физических данных, воспитанию чувства ответственности. </w:t>
      </w:r>
    </w:p>
    <w:p w:rsidR="008C311D" w:rsidRDefault="008C311D" w:rsidP="008C311D">
      <w:pPr>
        <w:pStyle w:val="a3"/>
        <w:spacing w:after="0" w:line="360" w:lineRule="auto"/>
        <w:ind w:left="128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C2024">
        <w:rPr>
          <w:rFonts w:ascii="Times New Roman" w:hAnsi="Times New Roman"/>
          <w:b/>
          <w:bCs/>
          <w:i/>
          <w:iCs/>
          <w:sz w:val="28"/>
          <w:szCs w:val="28"/>
        </w:rPr>
        <w:t>Отличительные особенности  программы</w:t>
      </w:r>
    </w:p>
    <w:p w:rsidR="008C311D" w:rsidRPr="00E1359C" w:rsidRDefault="008C311D" w:rsidP="008C311D">
      <w:pPr>
        <w:tabs>
          <w:tab w:val="left" w:pos="4140"/>
        </w:tabs>
        <w:spacing w:line="360" w:lineRule="auto"/>
        <w:jc w:val="both"/>
        <w:rPr>
          <w:rFonts w:ascii="Times New Roman" w:hAnsi="Times New Roman" w:cs="Times New Roman"/>
        </w:rPr>
      </w:pPr>
      <w:r w:rsidRPr="00B11619">
        <w:t xml:space="preserve">   </w:t>
      </w:r>
      <w:r w:rsidRPr="00E1359C">
        <w:rPr>
          <w:rFonts w:ascii="Times New Roman" w:hAnsi="Times New Roman" w:cs="Times New Roman"/>
          <w:b/>
        </w:rPr>
        <w:t>Отличительной особенностью данной программы</w:t>
      </w:r>
      <w:r w:rsidRPr="00E1359C">
        <w:rPr>
          <w:rFonts w:ascii="Times New Roman" w:hAnsi="Times New Roman" w:cs="Times New Roman"/>
        </w:rPr>
        <w:t xml:space="preserve"> является её краеведческая направленность, сопровождаемая практикой социального проектирования.</w:t>
      </w:r>
    </w:p>
    <w:p w:rsidR="008C311D" w:rsidRPr="00E1359C" w:rsidRDefault="008C311D" w:rsidP="008C311D">
      <w:pPr>
        <w:tabs>
          <w:tab w:val="left" w:pos="4140"/>
        </w:tabs>
        <w:spacing w:line="360" w:lineRule="auto"/>
        <w:jc w:val="both"/>
        <w:rPr>
          <w:rFonts w:ascii="Times New Roman" w:hAnsi="Times New Roman" w:cs="Times New Roman"/>
        </w:rPr>
      </w:pPr>
      <w:r w:rsidRPr="00E1359C">
        <w:rPr>
          <w:rFonts w:ascii="Times New Roman" w:hAnsi="Times New Roman" w:cs="Times New Roman"/>
        </w:rPr>
        <w:t xml:space="preserve">   Ведущими дисциплинами являются история, география и биология.</w:t>
      </w:r>
    </w:p>
    <w:p w:rsidR="008C311D" w:rsidRPr="00E1359C" w:rsidRDefault="008C311D" w:rsidP="008C311D">
      <w:pPr>
        <w:tabs>
          <w:tab w:val="left" w:pos="4140"/>
        </w:tabs>
        <w:spacing w:line="360" w:lineRule="auto"/>
        <w:jc w:val="both"/>
        <w:rPr>
          <w:rFonts w:ascii="Times New Roman" w:hAnsi="Times New Roman" w:cs="Times New Roman"/>
        </w:rPr>
      </w:pPr>
      <w:r w:rsidRPr="00E1359C">
        <w:rPr>
          <w:rFonts w:ascii="Times New Roman" w:hAnsi="Times New Roman" w:cs="Times New Roman"/>
        </w:rPr>
        <w:t xml:space="preserve">   Для поощрения творчества детей проводятся конкурсы, отчетные выставки (за полугодие, за год), защита проектов. </w:t>
      </w:r>
    </w:p>
    <w:p w:rsidR="008C311D" w:rsidRPr="003C38CD" w:rsidRDefault="008C311D" w:rsidP="008C311D">
      <w:pPr>
        <w:tabs>
          <w:tab w:val="left" w:pos="4140"/>
        </w:tabs>
        <w:spacing w:line="360" w:lineRule="auto"/>
        <w:jc w:val="both"/>
        <w:rPr>
          <w:rFonts w:ascii="Times New Roman" w:hAnsi="Times New Roman" w:cs="Times New Roman"/>
        </w:rPr>
      </w:pPr>
      <w:r w:rsidRPr="00E1359C">
        <w:rPr>
          <w:rFonts w:ascii="Times New Roman" w:hAnsi="Times New Roman" w:cs="Times New Roman"/>
        </w:rPr>
        <w:t xml:space="preserve">   Программа рассчитана на доступность материала, использование разных  видов деятельности.</w:t>
      </w:r>
      <w:r w:rsidRPr="00FB3BC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C311D" w:rsidRPr="008D6236" w:rsidRDefault="008C311D" w:rsidP="008C311D">
      <w:pPr>
        <w:tabs>
          <w:tab w:val="left" w:pos="900"/>
          <w:tab w:val="left" w:pos="1080"/>
        </w:tabs>
        <w:spacing w:after="0" w:line="240" w:lineRule="auto"/>
        <w:ind w:left="7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D62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Адресат программы</w:t>
      </w:r>
    </w:p>
    <w:p w:rsidR="008C311D" w:rsidRDefault="008C311D" w:rsidP="008C311D">
      <w:pPr>
        <w:pStyle w:val="a5"/>
        <w:spacing w:before="0" w:after="0"/>
        <w:rPr>
          <w:color w:val="000000"/>
          <w:lang w:eastAsia="ru-RU"/>
        </w:rPr>
      </w:pPr>
      <w:r w:rsidRPr="00E1359C">
        <w:t>Программ</w:t>
      </w:r>
      <w:r>
        <w:t xml:space="preserve">а адресована </w:t>
      </w:r>
      <w:proofErr w:type="gramStart"/>
      <w:r>
        <w:t>обучающимся</w:t>
      </w:r>
      <w:proofErr w:type="gramEnd"/>
      <w:r>
        <w:t xml:space="preserve"> 11-13</w:t>
      </w:r>
      <w:r w:rsidRPr="00FB3BC3">
        <w:t xml:space="preserve">  лет.</w:t>
      </w:r>
      <w:r w:rsidRPr="00FB3BC3">
        <w:rPr>
          <w:color w:val="000000"/>
          <w:lang w:eastAsia="ru-RU"/>
        </w:rPr>
        <w:t xml:space="preserve"> </w:t>
      </w:r>
    </w:p>
    <w:p w:rsidR="008C311D" w:rsidRPr="00FB3BC3" w:rsidRDefault="008C311D" w:rsidP="008C311D">
      <w:pPr>
        <w:pStyle w:val="a5"/>
        <w:spacing w:before="0" w:after="0"/>
        <w:rPr>
          <w:rFonts w:ascii="Arial" w:hAnsi="Arial" w:cs="Arial"/>
          <w:color w:val="000000"/>
          <w:kern w:val="0"/>
          <w:lang w:eastAsia="ru-RU"/>
        </w:rPr>
      </w:pPr>
      <w:r w:rsidRPr="00FB3BC3">
        <w:rPr>
          <w:color w:val="000000"/>
          <w:kern w:val="0"/>
          <w:lang w:eastAsia="ru-RU"/>
        </w:rPr>
        <w:t>Подростковый возраст считают остро протекающим периодом перехода от детства к взрослости.</w:t>
      </w:r>
    </w:p>
    <w:p w:rsidR="008C311D" w:rsidRPr="003C38CD" w:rsidRDefault="008C311D" w:rsidP="008C31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B3BC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Изменивши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 условия обучения детей 11-13</w:t>
      </w:r>
      <w:r w:rsidRPr="00FB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предъявляют более высокие требования и к интеллектуальному и к личностному развитию, к степени сформированности у них определенных учебных знаний, учебных действий. Это время плодотворного развития познав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ательных процессов. Период 11-13</w:t>
      </w:r>
      <w:r w:rsidRPr="00FB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характеризуется становлением избирательности, целенаправленности восприятия, становлением устойчивого, произвольного внимания и логической памяти, время перехода от мышления, основанного на оперировании конкретными представлениями к мышлению теоретическому.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311D" w:rsidRPr="008D6236" w:rsidRDefault="008C311D" w:rsidP="008C311D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D623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</w:t>
      </w:r>
      <w:r w:rsidRPr="008D62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Объем и сроки освоения программы</w:t>
      </w:r>
    </w:p>
    <w:p w:rsidR="008C311D" w:rsidRDefault="008C311D" w:rsidP="008C311D">
      <w:pPr>
        <w:pStyle w:val="a4"/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9B">
        <w:rPr>
          <w:rFonts w:ascii="Times New Roman" w:hAnsi="Times New Roman" w:cs="Times New Roman"/>
          <w:color w:val="000000"/>
          <w:sz w:val="24"/>
          <w:szCs w:val="24"/>
        </w:rPr>
        <w:t xml:space="preserve">     Дополнительная образователь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ная общеразвивающая программа «Мой край</w:t>
      </w:r>
      <w:r w:rsidRPr="00194F9B">
        <w:rPr>
          <w:rFonts w:ascii="Times New Roman" w:hAnsi="Times New Roman" w:cs="Times New Roman"/>
          <w:color w:val="000000"/>
          <w:sz w:val="24"/>
          <w:szCs w:val="24"/>
        </w:rPr>
        <w:t>» рассчитана на 1 год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-72 часа в год. Занятия проводятся по 2 часа в неделю.</w:t>
      </w:r>
    </w:p>
    <w:p w:rsidR="008C311D" w:rsidRPr="00194F9B" w:rsidRDefault="008C311D" w:rsidP="008C311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1D" w:rsidRDefault="008C311D" w:rsidP="008C311D">
      <w:pPr>
        <w:tabs>
          <w:tab w:val="left" w:pos="851"/>
          <w:tab w:val="left" w:pos="1560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C311D" w:rsidRPr="008D6236" w:rsidRDefault="008C311D" w:rsidP="008C311D">
      <w:pPr>
        <w:tabs>
          <w:tab w:val="left" w:pos="851"/>
          <w:tab w:val="left" w:pos="1560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62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Формы обучения</w:t>
      </w:r>
    </w:p>
    <w:p w:rsidR="008C311D" w:rsidRPr="00194F9B" w:rsidRDefault="008C311D" w:rsidP="008C311D">
      <w:pPr>
        <w:tabs>
          <w:tab w:val="left" w:pos="851"/>
          <w:tab w:val="left" w:pos="1560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94F9B">
        <w:rPr>
          <w:rFonts w:ascii="Times New Roman" w:hAnsi="Times New Roman" w:cs="Times New Roman"/>
          <w:sz w:val="24"/>
          <w:szCs w:val="24"/>
        </w:rPr>
        <w:t xml:space="preserve"> Форма обучения – очная.</w:t>
      </w:r>
    </w:p>
    <w:p w:rsidR="008C311D" w:rsidRPr="0036471B" w:rsidRDefault="008C311D" w:rsidP="008C311D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36471B">
        <w:rPr>
          <w:rFonts w:ascii="Times New Roman" w:hAnsi="Times New Roman"/>
          <w:b/>
          <w:bCs/>
          <w:i/>
          <w:sz w:val="28"/>
          <w:szCs w:val="28"/>
          <w:lang w:eastAsia="ru-RU"/>
        </w:rPr>
        <w:t>Форма организации образовательного процесса</w:t>
      </w:r>
    </w:p>
    <w:p w:rsidR="008C311D" w:rsidRDefault="008C311D" w:rsidP="008C311D">
      <w:pPr>
        <w:tabs>
          <w:tab w:val="left" w:pos="4140"/>
        </w:tabs>
        <w:spacing w:line="240" w:lineRule="auto"/>
        <w:rPr>
          <w:rFonts w:ascii="Times New Roman" w:hAnsi="Times New Roman" w:cs="Times New Roman"/>
        </w:rPr>
      </w:pPr>
      <w:r w:rsidRPr="00E1359C">
        <w:rPr>
          <w:rFonts w:ascii="Times New Roman" w:hAnsi="Times New Roman" w:cs="Times New Roman"/>
        </w:rPr>
        <w:t xml:space="preserve">Деятельность учащихся на занятиях находит разнообразные формы выражения: моделирование, исследование, художественное творчество. </w:t>
      </w:r>
    </w:p>
    <w:p w:rsidR="008C311D" w:rsidRPr="00E1359C" w:rsidRDefault="008C311D" w:rsidP="008C311D">
      <w:pPr>
        <w:tabs>
          <w:tab w:val="left" w:pos="4140"/>
        </w:tabs>
        <w:spacing w:line="240" w:lineRule="auto"/>
        <w:rPr>
          <w:rFonts w:ascii="Times New Roman" w:hAnsi="Times New Roman" w:cs="Times New Roman"/>
        </w:rPr>
      </w:pPr>
      <w:r w:rsidRPr="00E1359C">
        <w:rPr>
          <w:rFonts w:ascii="Times New Roman" w:hAnsi="Times New Roman" w:cs="Times New Roman"/>
        </w:rPr>
        <w:lastRenderedPageBreak/>
        <w:t>На занятиях широко прослеживается связь с историей, литературой, географией, биологией.</w:t>
      </w:r>
    </w:p>
    <w:p w:rsidR="008C311D" w:rsidRPr="00E1359C" w:rsidRDefault="008C311D" w:rsidP="008C311D">
      <w:pPr>
        <w:tabs>
          <w:tab w:val="left" w:pos="4140"/>
        </w:tabs>
        <w:spacing w:line="240" w:lineRule="auto"/>
        <w:rPr>
          <w:rFonts w:ascii="Times New Roman" w:hAnsi="Times New Roman" w:cs="Times New Roman"/>
        </w:rPr>
      </w:pPr>
      <w:r w:rsidRPr="00E1359C">
        <w:rPr>
          <w:rFonts w:ascii="Times New Roman" w:hAnsi="Times New Roman" w:cs="Times New Roman"/>
        </w:rPr>
        <w:t xml:space="preserve"> С целью формирования опыта творческого общения и чувства коллективизма в программу вводятся коллективные задания, групповая и парная работа.</w:t>
      </w:r>
    </w:p>
    <w:p w:rsidR="008C311D" w:rsidRPr="003C38CD" w:rsidRDefault="008C311D" w:rsidP="008C311D">
      <w:pPr>
        <w:tabs>
          <w:tab w:val="left" w:pos="4140"/>
        </w:tabs>
        <w:spacing w:line="240" w:lineRule="auto"/>
        <w:rPr>
          <w:rFonts w:ascii="Times New Roman" w:hAnsi="Times New Roman" w:cs="Times New Roman"/>
        </w:rPr>
      </w:pPr>
      <w:r w:rsidRPr="00E1359C">
        <w:rPr>
          <w:rFonts w:ascii="Times New Roman" w:hAnsi="Times New Roman" w:cs="Times New Roman"/>
        </w:rPr>
        <w:t xml:space="preserve">   Программа «Мой край» историко-краеведческого и естественнонаучного образования для детей от 11 до 13 лет. Продолжительность учебного цикла 1 (один) год. Срок применения программы жестко не ограничен, по ходу применения возможна её коррекция.</w:t>
      </w:r>
    </w:p>
    <w:p w:rsidR="008C311D" w:rsidRPr="008D6236" w:rsidRDefault="008C311D" w:rsidP="008C311D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62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Режим занятий</w:t>
      </w:r>
    </w:p>
    <w:p w:rsidR="008C311D" w:rsidRDefault="008C311D" w:rsidP="008C311D">
      <w:pPr>
        <w:pStyle w:val="a4"/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9B">
        <w:rPr>
          <w:rFonts w:ascii="Times New Roman" w:hAnsi="Times New Roman" w:cs="Times New Roman"/>
          <w:color w:val="000000"/>
          <w:sz w:val="24"/>
          <w:szCs w:val="24"/>
        </w:rPr>
        <w:t xml:space="preserve">     Занятия учебных групп проводятся:</w:t>
      </w:r>
    </w:p>
    <w:p w:rsidR="008C311D" w:rsidRPr="00BD473D" w:rsidRDefault="008C311D" w:rsidP="008C311D">
      <w:pPr>
        <w:pStyle w:val="a4"/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раз в неделю, по 2 часа.  Всего 72 часа в год.</w:t>
      </w:r>
    </w:p>
    <w:p w:rsidR="008C311D" w:rsidRPr="00D9613E" w:rsidRDefault="008C311D" w:rsidP="008C31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61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Pr="00D961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 и учёт достижений учащихся</w:t>
      </w:r>
      <w:r w:rsidRPr="00D96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ведётся по безотметочной системе (зачет/незачет) и направлен на проверку выполнения учащимися проектов, презентаций и других работ практической направленности. </w:t>
      </w:r>
    </w:p>
    <w:p w:rsidR="008C311D" w:rsidRPr="00D9613E" w:rsidRDefault="008C311D" w:rsidP="008C3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1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Результативность:</w:t>
      </w:r>
    </w:p>
    <w:p w:rsidR="008C311D" w:rsidRPr="00D9613E" w:rsidRDefault="008C311D" w:rsidP="008C3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13E">
        <w:rPr>
          <w:rFonts w:ascii="Times New Roman" w:eastAsia="Times New Roman" w:hAnsi="Times New Roman" w:cs="Times New Roman"/>
          <w:sz w:val="24"/>
          <w:szCs w:val="24"/>
        </w:rPr>
        <w:t>      Результативность полученных знаний определяется при выполнении  практических и исследовательских работ определенного уровня сложности по темам программы.</w:t>
      </w:r>
    </w:p>
    <w:p w:rsidR="008C311D" w:rsidRPr="00D9613E" w:rsidRDefault="008C311D" w:rsidP="008C3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1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Учебные результаты:</w:t>
      </w:r>
    </w:p>
    <w:p w:rsidR="008C311D" w:rsidRPr="00D9613E" w:rsidRDefault="008C311D" w:rsidP="008C3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13E">
        <w:rPr>
          <w:rFonts w:ascii="Times New Roman" w:eastAsia="Times New Roman" w:hAnsi="Times New Roman" w:cs="Times New Roman"/>
          <w:sz w:val="24"/>
          <w:szCs w:val="24"/>
        </w:rPr>
        <w:t>       Текущие результаты обучения отслеживаются по следующим направлениям:</w:t>
      </w:r>
    </w:p>
    <w:p w:rsidR="008C311D" w:rsidRPr="00D9613E" w:rsidRDefault="008C311D" w:rsidP="008C311D">
      <w:pPr>
        <w:numPr>
          <w:ilvl w:val="0"/>
          <w:numId w:val="4"/>
        </w:num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D9613E">
        <w:rPr>
          <w:rFonts w:ascii="Times New Roman" w:eastAsia="Times New Roman" w:hAnsi="Times New Roman" w:cs="Times New Roman"/>
          <w:sz w:val="24"/>
          <w:szCs w:val="24"/>
        </w:rPr>
        <w:t>Усвоение теоретической части программы;</w:t>
      </w:r>
    </w:p>
    <w:p w:rsidR="008C311D" w:rsidRPr="0040221A" w:rsidRDefault="008C311D" w:rsidP="008C311D">
      <w:pPr>
        <w:numPr>
          <w:ilvl w:val="0"/>
          <w:numId w:val="4"/>
        </w:num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D9613E">
        <w:rPr>
          <w:rFonts w:ascii="Times New Roman" w:eastAsia="Times New Roman" w:hAnsi="Times New Roman" w:cs="Times New Roman"/>
          <w:sz w:val="24"/>
          <w:szCs w:val="24"/>
        </w:rPr>
        <w:t>Наработка практических навыков и умений;</w:t>
      </w:r>
    </w:p>
    <w:p w:rsidR="008C311D" w:rsidRPr="00D9613E" w:rsidRDefault="008C311D" w:rsidP="008C311D">
      <w:pPr>
        <w:numPr>
          <w:ilvl w:val="0"/>
          <w:numId w:val="4"/>
        </w:num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D9613E">
        <w:rPr>
          <w:rFonts w:ascii="Times New Roman" w:eastAsia="Times New Roman" w:hAnsi="Times New Roman" w:cs="Times New Roman"/>
          <w:sz w:val="24"/>
          <w:szCs w:val="24"/>
        </w:rPr>
        <w:t>Исследовательская работа.</w:t>
      </w:r>
    </w:p>
    <w:p w:rsidR="008C311D" w:rsidRPr="00D9613E" w:rsidRDefault="008C311D" w:rsidP="008C3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13E">
        <w:rPr>
          <w:rFonts w:ascii="Times New Roman" w:eastAsia="Times New Roman" w:hAnsi="Times New Roman" w:cs="Times New Roman"/>
          <w:sz w:val="24"/>
          <w:szCs w:val="24"/>
        </w:rPr>
        <w:t>       Отслеживание ведется формами: собеседование, анкетирование, тестирование, наблюдение, индивидуальная и групповая работа.</w:t>
      </w:r>
    </w:p>
    <w:p w:rsidR="008C311D" w:rsidRPr="00D9613E" w:rsidRDefault="008C311D" w:rsidP="008C3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1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Воспитательные и развивающие результаты отслеживаются по параметрам:</w:t>
      </w:r>
    </w:p>
    <w:p w:rsidR="008C311D" w:rsidRPr="00D9613E" w:rsidRDefault="008C311D" w:rsidP="008C311D">
      <w:pPr>
        <w:numPr>
          <w:ilvl w:val="0"/>
          <w:numId w:val="5"/>
        </w:num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D9613E">
        <w:rPr>
          <w:rFonts w:ascii="Times New Roman" w:eastAsia="Times New Roman" w:hAnsi="Times New Roman" w:cs="Times New Roman"/>
          <w:sz w:val="24"/>
          <w:szCs w:val="24"/>
        </w:rPr>
        <w:t>приобретение практиче</w:t>
      </w:r>
      <w:r>
        <w:rPr>
          <w:rFonts w:ascii="Times New Roman" w:eastAsia="Times New Roman" w:hAnsi="Times New Roman" w:cs="Times New Roman"/>
          <w:sz w:val="24"/>
          <w:szCs w:val="24"/>
        </w:rPr>
        <w:t>ских и исследовательских навыков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13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8C311D" w:rsidRPr="00D9613E" w:rsidRDefault="008C311D" w:rsidP="008C311D">
      <w:pPr>
        <w:numPr>
          <w:ilvl w:val="0"/>
          <w:numId w:val="5"/>
        </w:num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D9613E">
        <w:rPr>
          <w:rFonts w:ascii="Times New Roman" w:eastAsia="Times New Roman" w:hAnsi="Times New Roman" w:cs="Times New Roman"/>
          <w:sz w:val="24"/>
          <w:szCs w:val="24"/>
        </w:rPr>
        <w:t>активная жизненная позиция детей;</w:t>
      </w:r>
    </w:p>
    <w:p w:rsidR="008C311D" w:rsidRPr="00D9613E" w:rsidRDefault="008C311D" w:rsidP="008C311D">
      <w:pPr>
        <w:numPr>
          <w:ilvl w:val="0"/>
          <w:numId w:val="5"/>
        </w:num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D9613E">
        <w:rPr>
          <w:rFonts w:ascii="Times New Roman" w:eastAsia="Times New Roman" w:hAnsi="Times New Roman" w:cs="Times New Roman"/>
          <w:sz w:val="24"/>
          <w:szCs w:val="24"/>
        </w:rPr>
        <w:t>ответственность за свои действия;</w:t>
      </w:r>
    </w:p>
    <w:p w:rsidR="008C311D" w:rsidRPr="0040221A" w:rsidRDefault="008C311D" w:rsidP="008C311D">
      <w:pPr>
        <w:numPr>
          <w:ilvl w:val="0"/>
          <w:numId w:val="5"/>
        </w:num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D9613E">
        <w:rPr>
          <w:rFonts w:ascii="Times New Roman" w:eastAsia="Times New Roman" w:hAnsi="Times New Roman" w:cs="Times New Roman"/>
          <w:sz w:val="24"/>
          <w:szCs w:val="24"/>
        </w:rPr>
        <w:t>разу</w:t>
      </w:r>
      <w:r>
        <w:rPr>
          <w:rFonts w:ascii="Times New Roman" w:eastAsia="Times New Roman" w:hAnsi="Times New Roman" w:cs="Times New Roman"/>
          <w:sz w:val="24"/>
          <w:szCs w:val="24"/>
        </w:rPr>
        <w:t>мное отношение к своему краю</w:t>
      </w:r>
      <w:r w:rsidRPr="00D961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311D" w:rsidRPr="00D9613E" w:rsidRDefault="008C311D" w:rsidP="008C311D">
      <w:pPr>
        <w:numPr>
          <w:ilvl w:val="0"/>
          <w:numId w:val="5"/>
        </w:num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D9613E">
        <w:rPr>
          <w:rFonts w:ascii="Times New Roman" w:eastAsia="Times New Roman" w:hAnsi="Times New Roman" w:cs="Times New Roman"/>
          <w:sz w:val="24"/>
          <w:szCs w:val="24"/>
        </w:rPr>
        <w:t xml:space="preserve">способность </w:t>
      </w:r>
      <w:proofErr w:type="gramStart"/>
      <w:r w:rsidRPr="00D9613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96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613E">
        <w:rPr>
          <w:rFonts w:ascii="Times New Roman" w:eastAsia="Times New Roman" w:hAnsi="Times New Roman" w:cs="Times New Roman"/>
          <w:sz w:val="24"/>
          <w:szCs w:val="24"/>
        </w:rPr>
        <w:t>адекватной</w:t>
      </w:r>
      <w:proofErr w:type="gramEnd"/>
      <w:r w:rsidRPr="00D9613E">
        <w:rPr>
          <w:rFonts w:ascii="Times New Roman" w:eastAsia="Times New Roman" w:hAnsi="Times New Roman" w:cs="Times New Roman"/>
          <w:sz w:val="24"/>
          <w:szCs w:val="24"/>
        </w:rPr>
        <w:t xml:space="preserve"> самооценки, саморазвитию и самопознанию;</w:t>
      </w:r>
    </w:p>
    <w:p w:rsidR="008C311D" w:rsidRPr="00D9613E" w:rsidRDefault="008C311D" w:rsidP="008C311D">
      <w:pPr>
        <w:numPr>
          <w:ilvl w:val="0"/>
          <w:numId w:val="5"/>
        </w:num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D9613E">
        <w:rPr>
          <w:rFonts w:ascii="Times New Roman" w:eastAsia="Times New Roman" w:hAnsi="Times New Roman" w:cs="Times New Roman"/>
          <w:sz w:val="24"/>
          <w:szCs w:val="24"/>
        </w:rPr>
        <w:t>направленность личности в профессиональном выборе;</w:t>
      </w:r>
    </w:p>
    <w:p w:rsidR="008C311D" w:rsidRPr="00D9613E" w:rsidRDefault="008C311D" w:rsidP="008C311D">
      <w:pPr>
        <w:numPr>
          <w:ilvl w:val="0"/>
          <w:numId w:val="5"/>
        </w:num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D9613E">
        <w:rPr>
          <w:rFonts w:ascii="Times New Roman" w:eastAsia="Times New Roman" w:hAnsi="Times New Roman" w:cs="Times New Roman"/>
          <w:sz w:val="24"/>
          <w:szCs w:val="24"/>
        </w:rPr>
        <w:t>сформированность коммуникативной культуры в детском коллективе;</w:t>
      </w:r>
    </w:p>
    <w:p w:rsidR="008C311D" w:rsidRPr="00D9613E" w:rsidRDefault="008C311D" w:rsidP="008C311D">
      <w:pPr>
        <w:numPr>
          <w:ilvl w:val="0"/>
          <w:numId w:val="5"/>
        </w:num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D9613E">
        <w:rPr>
          <w:rFonts w:ascii="Times New Roman" w:eastAsia="Times New Roman" w:hAnsi="Times New Roman" w:cs="Times New Roman"/>
          <w:sz w:val="24"/>
          <w:szCs w:val="24"/>
        </w:rPr>
        <w:t>выбор личных, жизненных приоритетов.</w:t>
      </w:r>
    </w:p>
    <w:p w:rsidR="008C311D" w:rsidRPr="00D9613E" w:rsidRDefault="008C311D" w:rsidP="008C3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13E">
        <w:rPr>
          <w:rFonts w:ascii="Times New Roman" w:eastAsia="Times New Roman" w:hAnsi="Times New Roman" w:cs="Times New Roman"/>
          <w:sz w:val="24"/>
          <w:szCs w:val="24"/>
        </w:rPr>
        <w:t>       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отслеживания результатов: </w:t>
      </w:r>
      <w:r w:rsidRPr="00D9613E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и  исследовательские </w:t>
      </w:r>
      <w:r>
        <w:rPr>
          <w:rFonts w:ascii="Times New Roman" w:eastAsia="Times New Roman" w:hAnsi="Times New Roman" w:cs="Times New Roman"/>
          <w:sz w:val="24"/>
          <w:szCs w:val="24"/>
        </w:rPr>
        <w:t>дела,</w:t>
      </w:r>
      <w:r w:rsidRPr="00D9613E">
        <w:rPr>
          <w:rFonts w:ascii="Times New Roman" w:eastAsia="Times New Roman" w:hAnsi="Times New Roman" w:cs="Times New Roman"/>
          <w:sz w:val="24"/>
          <w:szCs w:val="24"/>
        </w:rPr>
        <w:t xml:space="preserve"> анкетирование, тестирование, изучение мнений обучающихся, родителей, учителей школы.</w:t>
      </w:r>
    </w:p>
    <w:p w:rsidR="008C311D" w:rsidRPr="00E1359C" w:rsidRDefault="008C311D" w:rsidP="008C311D">
      <w:pPr>
        <w:pStyle w:val="a3"/>
        <w:ind w:left="420"/>
        <w:rPr>
          <w:rFonts w:ascii="Times New Roman" w:hAnsi="Times New Roman"/>
          <w:b/>
          <w:bCs/>
          <w:i/>
          <w:sz w:val="28"/>
          <w:szCs w:val="28"/>
        </w:rPr>
      </w:pPr>
      <w:r w:rsidRPr="0036471B">
        <w:rPr>
          <w:rFonts w:ascii="Times New Roman" w:hAnsi="Times New Roman"/>
          <w:b/>
          <w:bCs/>
          <w:i/>
          <w:sz w:val="28"/>
          <w:szCs w:val="28"/>
        </w:rPr>
        <w:t>Цель и задачи программы:</w:t>
      </w:r>
    </w:p>
    <w:p w:rsidR="008C311D" w:rsidRPr="00E1359C" w:rsidRDefault="008C311D" w:rsidP="008C311D">
      <w:pPr>
        <w:tabs>
          <w:tab w:val="left" w:pos="414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1359C">
        <w:rPr>
          <w:rFonts w:ascii="Times New Roman" w:hAnsi="Times New Roman" w:cs="Times New Roman"/>
          <w:b/>
        </w:rPr>
        <w:t>Целью данной программы:</w:t>
      </w:r>
      <w:r w:rsidRPr="00E1359C">
        <w:rPr>
          <w:rFonts w:ascii="Times New Roman" w:hAnsi="Times New Roman" w:cs="Times New Roman"/>
        </w:rPr>
        <w:t xml:space="preserve"> пробуждение интереса и бережного отношения к историческим и культурным ценностям края, его природе.</w:t>
      </w:r>
    </w:p>
    <w:p w:rsidR="008C311D" w:rsidRPr="00DD710D" w:rsidRDefault="008C311D" w:rsidP="008C3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11D" w:rsidRPr="00DD710D" w:rsidRDefault="008C311D" w:rsidP="008C3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0D">
        <w:rPr>
          <w:rFonts w:ascii="Times New Roman" w:hAnsi="Times New Roman" w:cs="Times New Roman"/>
          <w:b/>
          <w:sz w:val="24"/>
          <w:szCs w:val="24"/>
        </w:rPr>
        <w:t>Основные задачи программы:</w:t>
      </w:r>
    </w:p>
    <w:p w:rsidR="008C311D" w:rsidRPr="00B11619" w:rsidRDefault="008C311D" w:rsidP="008C311D">
      <w:pPr>
        <w:tabs>
          <w:tab w:val="left" w:pos="4140"/>
        </w:tabs>
        <w:spacing w:after="0" w:line="240" w:lineRule="auto"/>
        <w:jc w:val="both"/>
      </w:pPr>
    </w:p>
    <w:p w:rsidR="008C311D" w:rsidRPr="00E1359C" w:rsidRDefault="008C311D" w:rsidP="008C311D">
      <w:pPr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359C">
        <w:rPr>
          <w:rFonts w:ascii="Times New Roman" w:hAnsi="Times New Roman" w:cs="Times New Roman"/>
        </w:rPr>
        <w:t>Развитие интереса и бережного отношения к историческим и культурным ценностям края.</w:t>
      </w:r>
    </w:p>
    <w:p w:rsidR="008C311D" w:rsidRPr="00E1359C" w:rsidRDefault="008C311D" w:rsidP="008C311D">
      <w:pPr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359C">
        <w:rPr>
          <w:rFonts w:ascii="Times New Roman" w:hAnsi="Times New Roman" w:cs="Times New Roman"/>
        </w:rPr>
        <w:t>Овладение приемами социального проектирования, краеведческой исследовательской деятельности</w:t>
      </w:r>
    </w:p>
    <w:p w:rsidR="008C311D" w:rsidRPr="00E1359C" w:rsidRDefault="008C311D" w:rsidP="008C311D">
      <w:pPr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359C">
        <w:rPr>
          <w:rFonts w:ascii="Times New Roman" w:hAnsi="Times New Roman" w:cs="Times New Roman"/>
        </w:rPr>
        <w:t xml:space="preserve">Изучение  природы родного края, культуры, обычаев и традиций своего народа. </w:t>
      </w:r>
    </w:p>
    <w:p w:rsidR="008C311D" w:rsidRPr="00DD710D" w:rsidRDefault="008C311D" w:rsidP="008C31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Воспитательные задачи:</w:t>
      </w:r>
    </w:p>
    <w:p w:rsidR="008C311D" w:rsidRPr="00DD710D" w:rsidRDefault="008C311D" w:rsidP="008C311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710D">
        <w:rPr>
          <w:rFonts w:ascii="Times New Roman" w:hAnsi="Times New Roman"/>
          <w:sz w:val="24"/>
          <w:szCs w:val="24"/>
        </w:rPr>
        <w:t>Сформиров</w:t>
      </w:r>
      <w:r>
        <w:rPr>
          <w:rFonts w:ascii="Times New Roman" w:hAnsi="Times New Roman"/>
          <w:sz w:val="24"/>
          <w:szCs w:val="24"/>
        </w:rPr>
        <w:t>ать бережное отношение к своему селу, краю</w:t>
      </w:r>
      <w:r w:rsidRPr="00DD710D">
        <w:rPr>
          <w:rFonts w:ascii="Times New Roman" w:hAnsi="Times New Roman"/>
          <w:sz w:val="24"/>
          <w:szCs w:val="24"/>
        </w:rPr>
        <w:t>;</w:t>
      </w:r>
    </w:p>
    <w:p w:rsidR="008C311D" w:rsidRPr="00DD710D" w:rsidRDefault="008C311D" w:rsidP="008C311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710D">
        <w:rPr>
          <w:rFonts w:ascii="Times New Roman" w:hAnsi="Times New Roman"/>
          <w:sz w:val="24"/>
          <w:szCs w:val="24"/>
        </w:rPr>
        <w:t>творческую активность к познанию окружающего мира и своего места  в нём,  при этом соблюдать осно</w:t>
      </w:r>
      <w:r>
        <w:rPr>
          <w:rFonts w:ascii="Times New Roman" w:hAnsi="Times New Roman"/>
          <w:sz w:val="24"/>
          <w:szCs w:val="24"/>
        </w:rPr>
        <w:t>вное правило</w:t>
      </w:r>
      <w:r w:rsidRPr="00DD710D">
        <w:rPr>
          <w:rFonts w:ascii="Times New Roman" w:hAnsi="Times New Roman"/>
          <w:sz w:val="24"/>
          <w:szCs w:val="24"/>
        </w:rPr>
        <w:t>: Не навреди!</w:t>
      </w:r>
    </w:p>
    <w:p w:rsidR="008C311D" w:rsidRPr="00DD710D" w:rsidRDefault="008C311D" w:rsidP="008C311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710D">
        <w:rPr>
          <w:rFonts w:ascii="Times New Roman" w:hAnsi="Times New Roman"/>
          <w:sz w:val="24"/>
          <w:szCs w:val="24"/>
        </w:rPr>
        <w:t>Воспитание   себя как личности, способной к саморегуляции;</w:t>
      </w:r>
    </w:p>
    <w:p w:rsidR="008C311D" w:rsidRDefault="008C311D" w:rsidP="008C311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710D">
        <w:rPr>
          <w:rFonts w:ascii="Times New Roman" w:hAnsi="Times New Roman"/>
          <w:sz w:val="24"/>
          <w:szCs w:val="24"/>
        </w:rPr>
        <w:t>Воспитание в себе духовно-нравственных качеств, восприятие себя как человека и гражданина, интегрированного в современное ему общество и нацеленного на совершенствование этого общества.</w:t>
      </w:r>
    </w:p>
    <w:p w:rsidR="008C311D" w:rsidRPr="003C38CD" w:rsidRDefault="008C311D" w:rsidP="008C311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Воспитание </w:t>
      </w:r>
      <w:r w:rsidRPr="00DD710D">
        <w:rPr>
          <w:rFonts w:ascii="Times New Roman" w:hAnsi="Times New Roman"/>
          <w:bCs/>
          <w:sz w:val="24"/>
          <w:szCs w:val="24"/>
        </w:rPr>
        <w:t>положительного отношения к труду, этических, эстетических, патриотических и иных качеств личности.</w:t>
      </w:r>
    </w:p>
    <w:p w:rsidR="008C311D" w:rsidRPr="00DD710D" w:rsidRDefault="008C311D" w:rsidP="008C31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0D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8C311D" w:rsidRPr="00DD710D" w:rsidRDefault="008C311D" w:rsidP="008C311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710D">
        <w:rPr>
          <w:rFonts w:ascii="Times New Roman" w:hAnsi="Times New Roman"/>
          <w:sz w:val="24"/>
          <w:szCs w:val="24"/>
        </w:rPr>
        <w:t>Развивать творческие способности;</w:t>
      </w:r>
    </w:p>
    <w:p w:rsidR="008C311D" w:rsidRPr="00DD710D" w:rsidRDefault="008C311D" w:rsidP="008C311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710D">
        <w:rPr>
          <w:rFonts w:ascii="Times New Roman" w:hAnsi="Times New Roman"/>
          <w:sz w:val="24"/>
          <w:szCs w:val="24"/>
        </w:rPr>
        <w:t xml:space="preserve">Развивать способность к самостоятельной работе и анализу проделанной работы. </w:t>
      </w:r>
    </w:p>
    <w:p w:rsidR="008C311D" w:rsidRPr="00E1359C" w:rsidRDefault="008C311D" w:rsidP="008C3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1D" w:rsidRDefault="008C311D" w:rsidP="008C31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0D">
        <w:rPr>
          <w:rFonts w:ascii="Times New Roman" w:hAnsi="Times New Roman" w:cs="Times New Roman"/>
          <w:b/>
          <w:sz w:val="24"/>
          <w:szCs w:val="24"/>
        </w:rPr>
        <w:t>Обучающие задачи:</w:t>
      </w:r>
    </w:p>
    <w:p w:rsidR="008C311D" w:rsidRPr="00DD710D" w:rsidRDefault="008C311D" w:rsidP="008C311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10D">
        <w:rPr>
          <w:rFonts w:ascii="Times New Roman" w:eastAsia="Times New Roman" w:hAnsi="Times New Roman"/>
          <w:sz w:val="24"/>
          <w:szCs w:val="24"/>
          <w:lang w:eastAsia="ru-RU"/>
        </w:rPr>
        <w:t>сформировать у учащихся специальные практиче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ские умения и навыки по краеведению</w:t>
      </w:r>
      <w:r w:rsidRPr="00DD710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C311D" w:rsidRDefault="008C311D" w:rsidP="008C311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59C">
        <w:rPr>
          <w:rFonts w:ascii="Times New Roman" w:eastAsia="Times New Roman" w:hAnsi="Times New Roman"/>
          <w:sz w:val="24"/>
          <w:szCs w:val="24"/>
          <w:lang w:eastAsia="ru-RU"/>
        </w:rPr>
        <w:t>изучить  основы специальной термино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логии и символики </w:t>
      </w:r>
    </w:p>
    <w:p w:rsidR="008C311D" w:rsidRPr="00E1359C" w:rsidRDefault="008C311D" w:rsidP="008C311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59C">
        <w:rPr>
          <w:rFonts w:ascii="Times New Roman" w:hAnsi="Times New Roman"/>
          <w:sz w:val="24"/>
          <w:szCs w:val="24"/>
        </w:rPr>
        <w:t>Учить школьников комплексному применению знаний по разным предметам.</w:t>
      </w:r>
    </w:p>
    <w:p w:rsidR="008C311D" w:rsidRPr="00DD710D" w:rsidRDefault="008C311D" w:rsidP="008C311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710D">
        <w:rPr>
          <w:rFonts w:ascii="Times New Roman" w:hAnsi="Times New Roman"/>
          <w:sz w:val="24"/>
          <w:szCs w:val="24"/>
        </w:rPr>
        <w:t>Изу</w:t>
      </w:r>
      <w:r>
        <w:rPr>
          <w:rFonts w:ascii="Times New Roman" w:hAnsi="Times New Roman"/>
          <w:sz w:val="24"/>
          <w:szCs w:val="24"/>
        </w:rPr>
        <w:t>чать историю</w:t>
      </w:r>
      <w:r w:rsidRPr="00DD710D">
        <w:rPr>
          <w:rFonts w:ascii="Times New Roman" w:hAnsi="Times New Roman"/>
          <w:sz w:val="24"/>
          <w:szCs w:val="24"/>
        </w:rPr>
        <w:t xml:space="preserve"> родного края.</w:t>
      </w:r>
    </w:p>
    <w:p w:rsidR="008C311D" w:rsidRPr="00DD710D" w:rsidRDefault="008C311D" w:rsidP="008C311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710D">
        <w:rPr>
          <w:rFonts w:ascii="Times New Roman" w:hAnsi="Times New Roman"/>
          <w:sz w:val="24"/>
          <w:szCs w:val="24"/>
        </w:rPr>
        <w:t>Научить учащихся использовать свои знания и умения для практического использования.</w:t>
      </w:r>
    </w:p>
    <w:p w:rsidR="008C311D" w:rsidRPr="00DD710D" w:rsidRDefault="008C311D" w:rsidP="008C311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710D">
        <w:rPr>
          <w:rFonts w:ascii="Times New Roman" w:hAnsi="Times New Roman"/>
          <w:sz w:val="24"/>
          <w:szCs w:val="24"/>
        </w:rPr>
        <w:t>Научить выполнению учебно-исследовательских работ.</w:t>
      </w:r>
    </w:p>
    <w:p w:rsidR="008C311D" w:rsidRPr="00DD710D" w:rsidRDefault="008C311D" w:rsidP="008C311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710D">
        <w:rPr>
          <w:rFonts w:ascii="Times New Roman" w:hAnsi="Times New Roman"/>
          <w:sz w:val="24"/>
          <w:szCs w:val="24"/>
        </w:rPr>
        <w:t xml:space="preserve">Научить  </w:t>
      </w:r>
      <w:proofErr w:type="gramStart"/>
      <w:r w:rsidRPr="00DD710D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DD710D">
        <w:rPr>
          <w:rFonts w:ascii="Times New Roman" w:hAnsi="Times New Roman"/>
          <w:sz w:val="24"/>
          <w:szCs w:val="24"/>
        </w:rPr>
        <w:t xml:space="preserve"> ставить цель, находить пути решения и делать выводы.</w:t>
      </w:r>
    </w:p>
    <w:p w:rsidR="00723A9F" w:rsidRDefault="00723A9F"/>
    <w:sectPr w:rsidR="0072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C51"/>
    <w:multiLevelType w:val="hybridMultilevel"/>
    <w:tmpl w:val="3382700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0FCC4A4F"/>
    <w:multiLevelType w:val="hybridMultilevel"/>
    <w:tmpl w:val="E738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00238"/>
    <w:multiLevelType w:val="multilevel"/>
    <w:tmpl w:val="082A80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E35CEC"/>
    <w:multiLevelType w:val="hybridMultilevel"/>
    <w:tmpl w:val="4DCC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E2A6B"/>
    <w:multiLevelType w:val="multilevel"/>
    <w:tmpl w:val="FDBA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2501E"/>
    <w:multiLevelType w:val="hybridMultilevel"/>
    <w:tmpl w:val="C5387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27E77"/>
    <w:multiLevelType w:val="multilevel"/>
    <w:tmpl w:val="F572DB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  <w:color w:val="000000"/>
      </w:rPr>
    </w:lvl>
  </w:abstractNum>
  <w:abstractNum w:abstractNumId="7">
    <w:nsid w:val="6AA10106"/>
    <w:multiLevelType w:val="hybridMultilevel"/>
    <w:tmpl w:val="F5F6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945A1"/>
    <w:multiLevelType w:val="multilevel"/>
    <w:tmpl w:val="D1484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11D"/>
    <w:rsid w:val="00723A9F"/>
    <w:rsid w:val="008C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ый"/>
    <w:rsid w:val="008C311D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1">
    <w:name w:val="Без интервала1"/>
    <w:rsid w:val="008C311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8C311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0">
    <w:name w:val="Абзац списка1"/>
    <w:basedOn w:val="a4"/>
    <w:rsid w:val="008C31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6879</Characters>
  <Application>Microsoft Office Word</Application>
  <DocSecurity>0</DocSecurity>
  <Lines>57</Lines>
  <Paragraphs>16</Paragraphs>
  <ScaleCrop>false</ScaleCrop>
  <Company>Microsoft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2019-12-05T09:50:00Z</dcterms:created>
  <dcterms:modified xsi:type="dcterms:W3CDTF">2019-12-05T09:51:00Z</dcterms:modified>
</cp:coreProperties>
</file>