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CB" w:rsidRDefault="00E34FBA" w:rsidP="006F32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2670" cy="8493760"/>
            <wp:effectExtent l="19050" t="0" r="0" b="0"/>
            <wp:docPr id="1" name="Рисунок 0" descr="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E0" w:rsidRDefault="008155E0" w:rsidP="006F3215">
      <w:pPr>
        <w:jc w:val="center"/>
        <w:rPr>
          <w:b/>
          <w:sz w:val="28"/>
          <w:szCs w:val="28"/>
        </w:rPr>
      </w:pPr>
    </w:p>
    <w:p w:rsidR="008155E0" w:rsidRDefault="008155E0" w:rsidP="006F3215">
      <w:pPr>
        <w:jc w:val="center"/>
        <w:rPr>
          <w:b/>
          <w:sz w:val="28"/>
          <w:szCs w:val="28"/>
        </w:rPr>
      </w:pPr>
    </w:p>
    <w:p w:rsidR="00E34FBA" w:rsidRDefault="00E34FBA" w:rsidP="006F3215">
      <w:pPr>
        <w:jc w:val="center"/>
        <w:rPr>
          <w:b/>
          <w:sz w:val="28"/>
          <w:szCs w:val="28"/>
        </w:rPr>
      </w:pPr>
    </w:p>
    <w:p w:rsidR="00E34FBA" w:rsidRDefault="00E34FBA" w:rsidP="006F3215">
      <w:pPr>
        <w:jc w:val="center"/>
        <w:rPr>
          <w:b/>
          <w:sz w:val="28"/>
          <w:szCs w:val="28"/>
        </w:rPr>
      </w:pPr>
    </w:p>
    <w:p w:rsidR="006F3215" w:rsidRDefault="006F3215" w:rsidP="006F3215">
      <w:pPr>
        <w:jc w:val="center"/>
        <w:rPr>
          <w:b/>
          <w:sz w:val="28"/>
          <w:szCs w:val="28"/>
        </w:rPr>
      </w:pPr>
      <w:r w:rsidRPr="0043022F">
        <w:rPr>
          <w:b/>
          <w:sz w:val="28"/>
          <w:szCs w:val="28"/>
        </w:rPr>
        <w:lastRenderedPageBreak/>
        <w:t>Содержание</w:t>
      </w:r>
    </w:p>
    <w:p w:rsidR="000A76CB" w:rsidRPr="008155E0" w:rsidRDefault="000A76CB" w:rsidP="006F3215">
      <w:pPr>
        <w:jc w:val="center"/>
        <w:rPr>
          <w:b/>
          <w:sz w:val="28"/>
          <w:szCs w:val="28"/>
        </w:rPr>
      </w:pPr>
    </w:p>
    <w:p w:rsidR="006F3215" w:rsidRPr="0043022F" w:rsidRDefault="006F3215" w:rsidP="006F3215">
      <w:pPr>
        <w:rPr>
          <w:sz w:val="28"/>
          <w:szCs w:val="28"/>
        </w:rPr>
      </w:pPr>
    </w:p>
    <w:tbl>
      <w:tblPr>
        <w:tblW w:w="10587" w:type="dxa"/>
        <w:tblInd w:w="-743" w:type="dxa"/>
        <w:tblLook w:val="04A0"/>
      </w:tblPr>
      <w:tblGrid>
        <w:gridCol w:w="1289"/>
        <w:gridCol w:w="714"/>
        <w:gridCol w:w="7766"/>
        <w:gridCol w:w="818"/>
      </w:tblGrid>
      <w:tr w:rsidR="00D64BFC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D64BFC" w:rsidRPr="002C46A9" w:rsidRDefault="00D64BFC" w:rsidP="00B506E3">
            <w:pPr>
              <w:rPr>
                <w:b/>
                <w:sz w:val="26"/>
                <w:szCs w:val="26"/>
              </w:rPr>
            </w:pPr>
            <w:r w:rsidRPr="002C46A9">
              <w:rPr>
                <w:b/>
                <w:sz w:val="26"/>
                <w:szCs w:val="26"/>
              </w:rPr>
              <w:t>Раздел 1.</w:t>
            </w:r>
          </w:p>
        </w:tc>
        <w:tc>
          <w:tcPr>
            <w:tcW w:w="714" w:type="dxa"/>
            <w:shd w:val="clear" w:color="auto" w:fill="auto"/>
          </w:tcPr>
          <w:p w:rsidR="00D64BFC" w:rsidRPr="002C46A9" w:rsidRDefault="00D64BFC" w:rsidP="00B506E3">
            <w:pPr>
              <w:rPr>
                <w:b/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D64BFC" w:rsidRPr="002C46A9" w:rsidRDefault="00D64BFC" w:rsidP="00B506E3">
            <w:pPr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 xml:space="preserve">Общие сведения </w:t>
            </w:r>
          </w:p>
        </w:tc>
        <w:tc>
          <w:tcPr>
            <w:tcW w:w="818" w:type="dxa"/>
          </w:tcPr>
          <w:p w:rsidR="00D64BFC" w:rsidRPr="002C46A9" w:rsidRDefault="002C46A9" w:rsidP="00B506E3">
            <w:pPr>
              <w:jc w:val="center"/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3</w:t>
            </w:r>
          </w:p>
        </w:tc>
      </w:tr>
      <w:tr w:rsidR="00D64BFC" w:rsidRPr="00D927E3" w:rsidTr="00EC72E5">
        <w:trPr>
          <w:trHeight w:val="479"/>
        </w:trPr>
        <w:tc>
          <w:tcPr>
            <w:tcW w:w="1289" w:type="dxa"/>
            <w:shd w:val="clear" w:color="auto" w:fill="auto"/>
          </w:tcPr>
          <w:p w:rsidR="00D64BFC" w:rsidRPr="002C46A9" w:rsidRDefault="00D64BFC" w:rsidP="00B506E3">
            <w:pPr>
              <w:rPr>
                <w:b/>
                <w:sz w:val="26"/>
                <w:szCs w:val="26"/>
              </w:rPr>
            </w:pPr>
            <w:r w:rsidRPr="002C46A9">
              <w:rPr>
                <w:b/>
                <w:sz w:val="26"/>
                <w:szCs w:val="26"/>
              </w:rPr>
              <w:t>Раздел 2</w:t>
            </w:r>
            <w:r w:rsidRPr="002C46A9">
              <w:rPr>
                <w:sz w:val="26"/>
                <w:szCs w:val="26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D64BFC" w:rsidRPr="002C46A9" w:rsidRDefault="00D64BFC" w:rsidP="00B506E3">
            <w:pPr>
              <w:rPr>
                <w:b/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D64BFC" w:rsidRPr="002C46A9" w:rsidRDefault="00D64BFC" w:rsidP="000C1AB8">
            <w:pPr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 xml:space="preserve">Основные цели и задачи на </w:t>
            </w:r>
            <w:r w:rsidR="001721F5">
              <w:rPr>
                <w:sz w:val="26"/>
                <w:szCs w:val="26"/>
              </w:rPr>
              <w:t>201</w:t>
            </w:r>
            <w:r w:rsidR="000C1AB8">
              <w:rPr>
                <w:sz w:val="26"/>
                <w:szCs w:val="26"/>
              </w:rPr>
              <w:t>9</w:t>
            </w:r>
            <w:r w:rsidRPr="002C46A9">
              <w:rPr>
                <w:sz w:val="26"/>
                <w:szCs w:val="26"/>
              </w:rPr>
              <w:t>-</w:t>
            </w:r>
            <w:r w:rsidR="001721F5">
              <w:rPr>
                <w:sz w:val="26"/>
                <w:szCs w:val="26"/>
              </w:rPr>
              <w:t>20</w:t>
            </w:r>
            <w:r w:rsidR="000C1AB8">
              <w:rPr>
                <w:sz w:val="26"/>
                <w:szCs w:val="26"/>
              </w:rPr>
              <w:t>20</w:t>
            </w:r>
            <w:r w:rsidRPr="002C46A9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818" w:type="dxa"/>
          </w:tcPr>
          <w:p w:rsidR="00D64BFC" w:rsidRPr="002C46A9" w:rsidRDefault="00094DD2" w:rsidP="00B50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2C46A9" w:rsidRDefault="00661C78" w:rsidP="00B506E3">
            <w:pPr>
              <w:rPr>
                <w:b/>
                <w:sz w:val="26"/>
                <w:szCs w:val="26"/>
              </w:rPr>
            </w:pPr>
            <w:r w:rsidRPr="002C46A9">
              <w:rPr>
                <w:b/>
                <w:sz w:val="26"/>
                <w:szCs w:val="26"/>
              </w:rPr>
              <w:t>Раздел 3.</w:t>
            </w: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343BBD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3.1.</w:t>
            </w: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2C46A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Создание условий для организации учебно- воспитательной работы и творческого развития детей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4DD2">
              <w:rPr>
                <w:sz w:val="26"/>
                <w:szCs w:val="26"/>
              </w:rPr>
              <w:t>1</w:t>
            </w:r>
          </w:p>
        </w:tc>
      </w:tr>
      <w:tr w:rsidR="00661C78" w:rsidRPr="00D927E3">
        <w:trPr>
          <w:trHeight w:val="334"/>
        </w:trPr>
        <w:tc>
          <w:tcPr>
            <w:tcW w:w="1289" w:type="dxa"/>
            <w:shd w:val="clear" w:color="auto" w:fill="auto"/>
          </w:tcPr>
          <w:p w:rsidR="00661C78" w:rsidRPr="002C46A9" w:rsidRDefault="00661C78" w:rsidP="00B506E3">
            <w:pPr>
              <w:tabs>
                <w:tab w:val="left" w:pos="426"/>
              </w:tabs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343BBD">
            <w:pPr>
              <w:jc w:val="both"/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3.2.</w:t>
            </w: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2C46A9">
            <w:pPr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 xml:space="preserve">Организация учебно-воспитательной деятельности 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4DD2">
              <w:rPr>
                <w:sz w:val="26"/>
                <w:szCs w:val="26"/>
              </w:rPr>
              <w:t>1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2C46A9" w:rsidRDefault="00661C78" w:rsidP="00B506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343BBD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2C46A9">
              <w:rPr>
                <w:b w:val="0"/>
                <w:sz w:val="26"/>
                <w:szCs w:val="26"/>
              </w:rPr>
              <w:t>3.3.</w:t>
            </w: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2C46A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2C46A9">
              <w:rPr>
                <w:b w:val="0"/>
                <w:sz w:val="26"/>
                <w:szCs w:val="26"/>
              </w:rPr>
              <w:t xml:space="preserve"> Нормативно-правовое обеспечение образовательной   </w:t>
            </w:r>
          </w:p>
          <w:p w:rsidR="00661C78" w:rsidRPr="002C46A9" w:rsidRDefault="00661C78" w:rsidP="002C46A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2C46A9">
              <w:rPr>
                <w:b w:val="0"/>
                <w:sz w:val="26"/>
                <w:szCs w:val="26"/>
              </w:rPr>
              <w:t xml:space="preserve">деятельности 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4DD2">
              <w:rPr>
                <w:sz w:val="26"/>
                <w:szCs w:val="26"/>
              </w:rPr>
              <w:t>2</w:t>
            </w:r>
          </w:p>
        </w:tc>
      </w:tr>
      <w:tr w:rsidR="00661C78" w:rsidRPr="00D927E3">
        <w:trPr>
          <w:trHeight w:val="275"/>
        </w:trPr>
        <w:tc>
          <w:tcPr>
            <w:tcW w:w="1289" w:type="dxa"/>
            <w:shd w:val="clear" w:color="auto" w:fill="auto"/>
          </w:tcPr>
          <w:p w:rsidR="00661C78" w:rsidRPr="002C46A9" w:rsidRDefault="00661C78" w:rsidP="00B506E3">
            <w:pPr>
              <w:pStyle w:val="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343BBD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2C46A9">
              <w:rPr>
                <w:b w:val="0"/>
                <w:sz w:val="26"/>
                <w:szCs w:val="26"/>
              </w:rPr>
              <w:t>3.4.</w:t>
            </w: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343BBD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2C46A9">
              <w:rPr>
                <w:b w:val="0"/>
                <w:sz w:val="26"/>
                <w:szCs w:val="26"/>
              </w:rPr>
              <w:t>Организация массовых мероприятий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4DD2">
              <w:rPr>
                <w:sz w:val="26"/>
                <w:szCs w:val="26"/>
              </w:rPr>
              <w:t>2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2C46A9" w:rsidRDefault="00661C78" w:rsidP="00343BBD">
            <w:pPr>
              <w:rPr>
                <w:b/>
                <w:sz w:val="26"/>
                <w:szCs w:val="26"/>
              </w:rPr>
            </w:pPr>
            <w:r w:rsidRPr="002C46A9">
              <w:rPr>
                <w:b/>
                <w:sz w:val="26"/>
                <w:szCs w:val="26"/>
              </w:rPr>
              <w:t>Раздел 4.</w:t>
            </w: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343BBD">
            <w:pPr>
              <w:rPr>
                <w:b/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343BBD">
            <w:pPr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Создание условий для достижения запланированных  результатов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3</w:t>
            </w:r>
          </w:p>
        </w:tc>
      </w:tr>
      <w:tr w:rsidR="00661C78" w:rsidRPr="00D927E3">
        <w:trPr>
          <w:trHeight w:val="308"/>
        </w:trPr>
        <w:tc>
          <w:tcPr>
            <w:tcW w:w="1289" w:type="dxa"/>
            <w:shd w:val="clear" w:color="auto" w:fill="auto"/>
          </w:tcPr>
          <w:p w:rsidR="00661C78" w:rsidRPr="002C46A9" w:rsidRDefault="00661C78" w:rsidP="00B506E3">
            <w:pPr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2C46A9" w:rsidRDefault="00661C78" w:rsidP="00B506E3">
            <w:pPr>
              <w:rPr>
                <w:b/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4.1.</w:t>
            </w:r>
          </w:p>
        </w:tc>
        <w:tc>
          <w:tcPr>
            <w:tcW w:w="7766" w:type="dxa"/>
            <w:shd w:val="clear" w:color="auto" w:fill="auto"/>
          </w:tcPr>
          <w:p w:rsidR="00661C78" w:rsidRPr="002C46A9" w:rsidRDefault="00661C78" w:rsidP="00D64BFC">
            <w:pPr>
              <w:rPr>
                <w:sz w:val="26"/>
                <w:szCs w:val="26"/>
              </w:rPr>
            </w:pPr>
            <w:r w:rsidRPr="002C46A9">
              <w:rPr>
                <w:sz w:val="26"/>
                <w:szCs w:val="26"/>
              </w:rPr>
              <w:t>Административные совещания при директоре</w:t>
            </w:r>
          </w:p>
        </w:tc>
        <w:tc>
          <w:tcPr>
            <w:tcW w:w="818" w:type="dxa"/>
          </w:tcPr>
          <w:p w:rsidR="00661C78" w:rsidRPr="002C46A9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3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EC72E5">
            <w:pPr>
              <w:rPr>
                <w:bCs/>
                <w:sz w:val="26"/>
                <w:szCs w:val="26"/>
              </w:rPr>
            </w:pPr>
            <w:r w:rsidRPr="00804088">
              <w:rPr>
                <w:bCs/>
                <w:sz w:val="26"/>
                <w:szCs w:val="26"/>
              </w:rPr>
              <w:t>4.</w:t>
            </w:r>
            <w:r w:rsidR="00EC72E5">
              <w:rPr>
                <w:bCs/>
                <w:sz w:val="26"/>
                <w:szCs w:val="26"/>
              </w:rPr>
              <w:t>2</w:t>
            </w:r>
            <w:r w:rsidRPr="0080408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D64BFC">
            <w:pPr>
              <w:rPr>
                <w:sz w:val="26"/>
                <w:szCs w:val="26"/>
              </w:rPr>
            </w:pPr>
            <w:r w:rsidRPr="00804088">
              <w:rPr>
                <w:bCs/>
                <w:sz w:val="26"/>
                <w:szCs w:val="26"/>
              </w:rPr>
              <w:t>З</w:t>
            </w:r>
            <w:r w:rsidRPr="00804088">
              <w:rPr>
                <w:sz w:val="26"/>
                <w:szCs w:val="26"/>
              </w:rPr>
              <w:t>аседания Педагогического совета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3</w:t>
            </w:r>
          </w:p>
        </w:tc>
      </w:tr>
      <w:tr w:rsidR="00661C78" w:rsidRPr="00D927E3">
        <w:trPr>
          <w:trHeight w:val="661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EC72E5">
            <w:pPr>
              <w:jc w:val="both"/>
              <w:rPr>
                <w:bCs/>
                <w:sz w:val="26"/>
                <w:szCs w:val="26"/>
              </w:rPr>
            </w:pPr>
            <w:r w:rsidRPr="00804088">
              <w:rPr>
                <w:bCs/>
                <w:sz w:val="26"/>
                <w:szCs w:val="26"/>
              </w:rPr>
              <w:t>4.</w:t>
            </w:r>
            <w:r w:rsidR="00EC72E5">
              <w:rPr>
                <w:bCs/>
                <w:sz w:val="26"/>
                <w:szCs w:val="26"/>
              </w:rPr>
              <w:t>3</w:t>
            </w:r>
            <w:r w:rsidRPr="0080408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Организация деятельности по повышению профессионального</w:t>
            </w:r>
          </w:p>
          <w:p w:rsidR="00661C78" w:rsidRPr="00804088" w:rsidRDefault="00661C78" w:rsidP="00D64BFC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 xml:space="preserve">мастерства педагогов дополнительного образования                  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4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EC72E5">
            <w:pPr>
              <w:jc w:val="both"/>
              <w:rPr>
                <w:bCs/>
                <w:sz w:val="26"/>
                <w:szCs w:val="26"/>
              </w:rPr>
            </w:pPr>
            <w:r w:rsidRPr="00804088">
              <w:rPr>
                <w:bCs/>
                <w:sz w:val="26"/>
                <w:szCs w:val="26"/>
              </w:rPr>
              <w:t>4.</w:t>
            </w:r>
            <w:r w:rsidR="00EC72E5">
              <w:rPr>
                <w:bCs/>
                <w:sz w:val="26"/>
                <w:szCs w:val="26"/>
              </w:rPr>
              <w:t>4</w:t>
            </w:r>
            <w:r w:rsidRPr="0080408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D64BFC">
            <w:pPr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Аттестация педагогических кадров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5</w:t>
            </w:r>
          </w:p>
        </w:tc>
      </w:tr>
      <w:tr w:rsidR="00661C78" w:rsidRPr="00D927E3">
        <w:trPr>
          <w:trHeight w:val="620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  <w:r w:rsidRPr="00804088">
              <w:rPr>
                <w:b/>
                <w:sz w:val="26"/>
                <w:szCs w:val="26"/>
              </w:rPr>
              <w:t>Раздел 5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 xml:space="preserve">Организация обучающимся возможности реализации     </w:t>
            </w:r>
          </w:p>
          <w:p w:rsidR="00661C78" w:rsidRPr="00804088" w:rsidRDefault="00661C78" w:rsidP="00D64BFC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потребности в обучении по программам разной направленности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5</w:t>
            </w:r>
          </w:p>
        </w:tc>
      </w:tr>
      <w:tr w:rsidR="00661C78" w:rsidRPr="00D927E3">
        <w:trPr>
          <w:trHeight w:val="620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8E1AC9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5.</w:t>
            </w:r>
            <w:r w:rsidR="008E1AC9">
              <w:rPr>
                <w:sz w:val="26"/>
                <w:szCs w:val="26"/>
              </w:rPr>
              <w:t>1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Деятельность по сохранению здоровья участников образовательного процесса, формированию у них культуры здорового образа жизни и обеспечению условий безопасности</w:t>
            </w:r>
            <w:r w:rsidRPr="0080408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5</w:t>
            </w:r>
          </w:p>
        </w:tc>
      </w:tr>
      <w:tr w:rsidR="00661C78" w:rsidRPr="00D927E3">
        <w:trPr>
          <w:trHeight w:val="391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33687F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5.</w:t>
            </w:r>
            <w:r w:rsidR="0033687F">
              <w:rPr>
                <w:sz w:val="26"/>
                <w:szCs w:val="26"/>
              </w:rPr>
              <w:t>2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  <w:lang w:eastAsia="ar-SA"/>
              </w:rPr>
              <w:t xml:space="preserve">Организация работы по взаимодействию ЦДОД с семьей  </w:t>
            </w:r>
          </w:p>
        </w:tc>
        <w:tc>
          <w:tcPr>
            <w:tcW w:w="818" w:type="dxa"/>
          </w:tcPr>
          <w:p w:rsidR="00661C78" w:rsidRPr="00804088" w:rsidRDefault="008E1AC9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6</w:t>
            </w:r>
          </w:p>
        </w:tc>
      </w:tr>
      <w:tr w:rsidR="00661C78" w:rsidRPr="00D927E3">
        <w:trPr>
          <w:trHeight w:val="434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33687F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5.</w:t>
            </w:r>
            <w:r w:rsidR="0033687F">
              <w:rPr>
                <w:sz w:val="26"/>
                <w:szCs w:val="26"/>
              </w:rPr>
              <w:t>3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bCs/>
                <w:sz w:val="26"/>
                <w:szCs w:val="26"/>
              </w:rPr>
              <w:t>Работа по развитию детского и волонтерского  движения</w:t>
            </w:r>
          </w:p>
        </w:tc>
        <w:tc>
          <w:tcPr>
            <w:tcW w:w="818" w:type="dxa"/>
          </w:tcPr>
          <w:p w:rsidR="00661C78" w:rsidRPr="00804088" w:rsidRDefault="0033687F" w:rsidP="00661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6</w:t>
            </w:r>
          </w:p>
        </w:tc>
      </w:tr>
      <w:tr w:rsidR="00661C78" w:rsidRPr="00D927E3">
        <w:trPr>
          <w:trHeight w:val="620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33687F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5.</w:t>
            </w:r>
            <w:r w:rsidR="0033687F">
              <w:rPr>
                <w:sz w:val="26"/>
                <w:szCs w:val="26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Cs/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 xml:space="preserve">Работа </w:t>
            </w:r>
            <w:r w:rsidRPr="00804088">
              <w:rPr>
                <w:bCs/>
                <w:sz w:val="26"/>
                <w:szCs w:val="26"/>
              </w:rPr>
              <w:t>по профилактике безнадзорности и правонарушений среди несовершеннолетних</w:t>
            </w:r>
          </w:p>
        </w:tc>
        <w:tc>
          <w:tcPr>
            <w:tcW w:w="818" w:type="dxa"/>
          </w:tcPr>
          <w:p w:rsidR="00661C78" w:rsidRPr="00804088" w:rsidRDefault="0033687F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7</w:t>
            </w:r>
          </w:p>
        </w:tc>
      </w:tr>
      <w:tr w:rsidR="00661C78" w:rsidRPr="00D927E3">
        <w:trPr>
          <w:trHeight w:val="270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33687F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5.</w:t>
            </w:r>
            <w:r w:rsidR="0033687F">
              <w:rPr>
                <w:sz w:val="26"/>
                <w:szCs w:val="26"/>
              </w:rPr>
              <w:t>5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Организация летнего отдыха детей и подростков</w:t>
            </w:r>
          </w:p>
        </w:tc>
        <w:tc>
          <w:tcPr>
            <w:tcW w:w="818" w:type="dxa"/>
          </w:tcPr>
          <w:p w:rsidR="00661C78" w:rsidRPr="00804088" w:rsidRDefault="0033687F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7</w:t>
            </w:r>
          </w:p>
        </w:tc>
      </w:tr>
      <w:tr w:rsidR="00661C78" w:rsidRPr="00D927E3">
        <w:trPr>
          <w:trHeight w:val="312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  <w:r w:rsidRPr="00804088">
              <w:rPr>
                <w:b/>
                <w:sz w:val="26"/>
                <w:szCs w:val="26"/>
              </w:rPr>
              <w:t>Раздел 6.</w:t>
            </w: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4E6F9C">
            <w:pPr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  <w:lang w:eastAsia="ar-SA"/>
              </w:rPr>
              <w:t>Д</w:t>
            </w:r>
            <w:r w:rsidRPr="00804088">
              <w:rPr>
                <w:sz w:val="26"/>
                <w:szCs w:val="26"/>
              </w:rPr>
              <w:t>иагностика образовательно-воспитательного процесса  ЦДОД</w:t>
            </w:r>
            <w:r w:rsidRPr="00804088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18" w:type="dxa"/>
          </w:tcPr>
          <w:p w:rsidR="00661C78" w:rsidRPr="00804088" w:rsidRDefault="00EC72E5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8</w:t>
            </w:r>
          </w:p>
        </w:tc>
      </w:tr>
      <w:tr w:rsidR="00661C78" w:rsidRPr="00D927E3">
        <w:trPr>
          <w:trHeight w:val="338"/>
        </w:trPr>
        <w:tc>
          <w:tcPr>
            <w:tcW w:w="1289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B506E3">
            <w:pPr>
              <w:jc w:val="both"/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>6.1.</w:t>
            </w: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4E6F9C">
            <w:pPr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 xml:space="preserve">Мониторинг личностного роста обучающихся и ПДО </w:t>
            </w:r>
          </w:p>
        </w:tc>
        <w:tc>
          <w:tcPr>
            <w:tcW w:w="818" w:type="dxa"/>
          </w:tcPr>
          <w:p w:rsidR="00661C78" w:rsidRPr="00804088" w:rsidRDefault="00EC72E5" w:rsidP="00094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D2">
              <w:rPr>
                <w:sz w:val="26"/>
                <w:szCs w:val="26"/>
              </w:rPr>
              <w:t>8</w:t>
            </w:r>
          </w:p>
        </w:tc>
      </w:tr>
      <w:tr w:rsidR="00661C78" w:rsidRPr="00D927E3">
        <w:trPr>
          <w:trHeight w:val="353"/>
        </w:trPr>
        <w:tc>
          <w:tcPr>
            <w:tcW w:w="1289" w:type="dxa"/>
            <w:shd w:val="clear" w:color="auto" w:fill="auto"/>
          </w:tcPr>
          <w:p w:rsidR="00661C78" w:rsidRPr="00804088" w:rsidRDefault="00661C78" w:rsidP="00B01A9A">
            <w:pPr>
              <w:rPr>
                <w:b/>
                <w:sz w:val="26"/>
                <w:szCs w:val="26"/>
              </w:rPr>
            </w:pPr>
            <w:r w:rsidRPr="00804088">
              <w:rPr>
                <w:b/>
                <w:sz w:val="26"/>
                <w:szCs w:val="26"/>
              </w:rPr>
              <w:t>Раздел</w:t>
            </w:r>
            <w:r w:rsidRPr="00804088">
              <w:rPr>
                <w:sz w:val="26"/>
                <w:szCs w:val="26"/>
              </w:rPr>
              <w:t xml:space="preserve"> </w:t>
            </w:r>
            <w:r w:rsidR="00B01A9A">
              <w:rPr>
                <w:b/>
                <w:sz w:val="26"/>
                <w:szCs w:val="26"/>
              </w:rPr>
              <w:t>7</w:t>
            </w:r>
            <w:r w:rsidRPr="00804088">
              <w:rPr>
                <w:sz w:val="26"/>
                <w:szCs w:val="26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661C78" w:rsidRPr="00804088" w:rsidRDefault="00661C78" w:rsidP="00B506E3">
            <w:pPr>
              <w:rPr>
                <w:b/>
                <w:sz w:val="26"/>
                <w:szCs w:val="26"/>
              </w:rPr>
            </w:pPr>
          </w:p>
        </w:tc>
        <w:tc>
          <w:tcPr>
            <w:tcW w:w="7766" w:type="dxa"/>
            <w:shd w:val="clear" w:color="auto" w:fill="auto"/>
          </w:tcPr>
          <w:p w:rsidR="00661C78" w:rsidRPr="00804088" w:rsidRDefault="00661C78" w:rsidP="000C1AB8">
            <w:pPr>
              <w:rPr>
                <w:sz w:val="26"/>
                <w:szCs w:val="26"/>
              </w:rPr>
            </w:pPr>
            <w:r w:rsidRPr="00804088">
              <w:rPr>
                <w:sz w:val="26"/>
                <w:szCs w:val="26"/>
              </w:rPr>
              <w:t xml:space="preserve">План-график внутреннего контроля на </w:t>
            </w:r>
            <w:r w:rsidR="00A0273A">
              <w:rPr>
                <w:sz w:val="26"/>
                <w:szCs w:val="26"/>
              </w:rPr>
              <w:t>201</w:t>
            </w:r>
            <w:r w:rsidR="000C1AB8">
              <w:rPr>
                <w:sz w:val="26"/>
                <w:szCs w:val="26"/>
              </w:rPr>
              <w:t>9</w:t>
            </w:r>
            <w:r w:rsidRPr="00804088">
              <w:rPr>
                <w:sz w:val="26"/>
                <w:szCs w:val="26"/>
              </w:rPr>
              <w:t>-</w:t>
            </w:r>
            <w:r w:rsidR="00A0273A">
              <w:rPr>
                <w:sz w:val="26"/>
                <w:szCs w:val="26"/>
              </w:rPr>
              <w:t>20</w:t>
            </w:r>
            <w:r w:rsidR="000C1AB8">
              <w:rPr>
                <w:sz w:val="26"/>
                <w:szCs w:val="26"/>
              </w:rPr>
              <w:t>20</w:t>
            </w:r>
            <w:r w:rsidRPr="00804088">
              <w:rPr>
                <w:sz w:val="26"/>
                <w:szCs w:val="26"/>
              </w:rPr>
              <w:t xml:space="preserve"> учебный год                                                                                                       </w:t>
            </w:r>
          </w:p>
        </w:tc>
        <w:tc>
          <w:tcPr>
            <w:tcW w:w="818" w:type="dxa"/>
          </w:tcPr>
          <w:p w:rsidR="00661C78" w:rsidRPr="00804088" w:rsidRDefault="00094DD2" w:rsidP="00B01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:rsidR="006F3215" w:rsidRDefault="006F3215" w:rsidP="006F321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35ACD" w:rsidRDefault="00935ACD" w:rsidP="005145A0">
      <w:pPr>
        <w:jc w:val="center"/>
        <w:rPr>
          <w:b/>
          <w:sz w:val="28"/>
          <w:szCs w:val="28"/>
        </w:rPr>
      </w:pPr>
    </w:p>
    <w:p w:rsidR="004E6F9C" w:rsidRDefault="004E6F9C" w:rsidP="005145A0">
      <w:pPr>
        <w:jc w:val="center"/>
        <w:rPr>
          <w:b/>
          <w:sz w:val="28"/>
          <w:szCs w:val="28"/>
        </w:rPr>
      </w:pPr>
    </w:p>
    <w:p w:rsidR="00E13DB6" w:rsidRDefault="00E13DB6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C72E5" w:rsidRDefault="00EC72E5" w:rsidP="005145A0">
      <w:pPr>
        <w:jc w:val="center"/>
        <w:rPr>
          <w:b/>
          <w:sz w:val="28"/>
          <w:szCs w:val="28"/>
        </w:rPr>
      </w:pPr>
    </w:p>
    <w:p w:rsidR="00E13DB6" w:rsidRDefault="00E13DB6" w:rsidP="005145A0">
      <w:pPr>
        <w:jc w:val="center"/>
        <w:rPr>
          <w:b/>
          <w:sz w:val="28"/>
          <w:szCs w:val="28"/>
        </w:rPr>
      </w:pPr>
    </w:p>
    <w:p w:rsidR="00094DD2" w:rsidRDefault="00094DD2" w:rsidP="005145A0">
      <w:pPr>
        <w:jc w:val="center"/>
        <w:rPr>
          <w:b/>
          <w:sz w:val="28"/>
          <w:szCs w:val="28"/>
        </w:rPr>
      </w:pPr>
    </w:p>
    <w:p w:rsidR="00740241" w:rsidRPr="00A2285B" w:rsidRDefault="00740241" w:rsidP="00A2285B">
      <w:pPr>
        <w:jc w:val="center"/>
        <w:rPr>
          <w:b/>
          <w:sz w:val="28"/>
          <w:szCs w:val="28"/>
        </w:rPr>
      </w:pPr>
      <w:r w:rsidRPr="00A2285B">
        <w:rPr>
          <w:b/>
          <w:sz w:val="28"/>
          <w:szCs w:val="28"/>
        </w:rPr>
        <w:t>РАЗДЕЛ 1</w:t>
      </w:r>
      <w:r w:rsidR="00753C10" w:rsidRPr="00A2285B">
        <w:rPr>
          <w:b/>
          <w:sz w:val="28"/>
          <w:szCs w:val="28"/>
        </w:rPr>
        <w:t xml:space="preserve"> </w:t>
      </w:r>
    </w:p>
    <w:p w:rsidR="006F3215" w:rsidRPr="00A2285B" w:rsidRDefault="006F3215" w:rsidP="00A2285B">
      <w:pPr>
        <w:jc w:val="center"/>
        <w:rPr>
          <w:b/>
          <w:sz w:val="28"/>
          <w:szCs w:val="28"/>
        </w:rPr>
      </w:pPr>
      <w:r w:rsidRPr="00A2285B">
        <w:rPr>
          <w:b/>
          <w:sz w:val="28"/>
          <w:szCs w:val="28"/>
        </w:rPr>
        <w:t>Общие сведения</w:t>
      </w:r>
    </w:p>
    <w:p w:rsidR="006F3215" w:rsidRPr="00A2285B" w:rsidRDefault="006F3215" w:rsidP="00A228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285B">
        <w:rPr>
          <w:color w:val="000000"/>
          <w:sz w:val="28"/>
          <w:szCs w:val="28"/>
          <w:highlight w:val="white"/>
        </w:rPr>
        <w:lastRenderedPageBreak/>
        <w:t xml:space="preserve">Муниципальное </w:t>
      </w:r>
      <w:r w:rsidR="00945530" w:rsidRPr="00A2285B">
        <w:rPr>
          <w:color w:val="000000"/>
          <w:sz w:val="28"/>
          <w:szCs w:val="28"/>
          <w:highlight w:val="white"/>
        </w:rPr>
        <w:t>бюджетное</w:t>
      </w:r>
      <w:r w:rsidRPr="00A2285B">
        <w:rPr>
          <w:color w:val="000000"/>
          <w:sz w:val="28"/>
          <w:szCs w:val="28"/>
          <w:highlight w:val="white"/>
        </w:rPr>
        <w:t xml:space="preserve">  учреждение дополнительного образования </w:t>
      </w:r>
      <w:r w:rsidR="00945530" w:rsidRPr="00A2285B">
        <w:rPr>
          <w:color w:val="000000"/>
          <w:sz w:val="28"/>
          <w:szCs w:val="28"/>
          <w:highlight w:val="white"/>
        </w:rPr>
        <w:t>«Ташлинский центр</w:t>
      </w:r>
      <w:r w:rsidRPr="00A2285B">
        <w:rPr>
          <w:color w:val="000000"/>
          <w:sz w:val="28"/>
          <w:szCs w:val="28"/>
          <w:highlight w:val="white"/>
        </w:rPr>
        <w:t xml:space="preserve"> до</w:t>
      </w:r>
      <w:r w:rsidR="00945530" w:rsidRPr="00A2285B">
        <w:rPr>
          <w:color w:val="000000"/>
          <w:sz w:val="28"/>
          <w:szCs w:val="28"/>
          <w:highlight w:val="white"/>
        </w:rPr>
        <w:t>полнительного образования детей»</w:t>
      </w:r>
      <w:r w:rsidRPr="00A2285B">
        <w:rPr>
          <w:color w:val="000000"/>
          <w:sz w:val="28"/>
          <w:szCs w:val="28"/>
          <w:highlight w:val="white"/>
        </w:rPr>
        <w:t>-</w:t>
      </w:r>
      <w:r w:rsidRPr="00A2285B">
        <w:rPr>
          <w:color w:val="000000"/>
          <w:sz w:val="28"/>
          <w:szCs w:val="28"/>
        </w:rPr>
        <w:t xml:space="preserve"> </w:t>
      </w:r>
      <w:r w:rsidRPr="00A2285B">
        <w:rPr>
          <w:bCs/>
          <w:sz w:val="28"/>
          <w:szCs w:val="28"/>
        </w:rPr>
        <w:t xml:space="preserve">многопрофильное учреждение дополнительного образования детей, основная цель которого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государства, организации, активного содержательного досуга, создание оптимальных условий развития личности, способной к самоутверждению, самооценке и саморазвитию в существующем социуме. </w:t>
      </w:r>
      <w:r w:rsidRPr="00A2285B">
        <w:rPr>
          <w:color w:val="000000"/>
          <w:sz w:val="28"/>
          <w:szCs w:val="28"/>
        </w:rPr>
        <w:t xml:space="preserve"> </w:t>
      </w:r>
    </w:p>
    <w:p w:rsidR="006F3215" w:rsidRPr="00A2285B" w:rsidRDefault="006F3215" w:rsidP="00A2285B">
      <w:pPr>
        <w:pStyle w:val="a"/>
        <w:numPr>
          <w:ilvl w:val="0"/>
          <w:numId w:val="0"/>
        </w:numPr>
        <w:tabs>
          <w:tab w:val="left" w:pos="0"/>
        </w:tabs>
        <w:ind w:firstLine="600"/>
        <w:jc w:val="both"/>
        <w:rPr>
          <w:b w:val="0"/>
          <w:szCs w:val="28"/>
        </w:rPr>
      </w:pPr>
      <w:r w:rsidRPr="00A2285B">
        <w:rPr>
          <w:b w:val="0"/>
          <w:szCs w:val="28"/>
        </w:rPr>
        <w:t xml:space="preserve">Центр осуществляет   реализацию образовательных программ дополнительного образования в интересах личности, общества, государства в соответствии с Лицензией от </w:t>
      </w:r>
      <w:r w:rsidR="0028056D" w:rsidRPr="00A2285B">
        <w:rPr>
          <w:b w:val="0"/>
          <w:szCs w:val="28"/>
        </w:rPr>
        <w:t>18</w:t>
      </w:r>
      <w:r w:rsidR="000D0AF1" w:rsidRPr="00A2285B">
        <w:rPr>
          <w:b w:val="0"/>
          <w:szCs w:val="28"/>
        </w:rPr>
        <w:t>.</w:t>
      </w:r>
      <w:r w:rsidR="0028056D" w:rsidRPr="00A2285B">
        <w:rPr>
          <w:b w:val="0"/>
          <w:szCs w:val="28"/>
        </w:rPr>
        <w:t>01</w:t>
      </w:r>
      <w:r w:rsidR="00FC5764" w:rsidRPr="00A2285B">
        <w:rPr>
          <w:b w:val="0"/>
          <w:szCs w:val="28"/>
        </w:rPr>
        <w:t>.20</w:t>
      </w:r>
      <w:r w:rsidR="000D0AF1" w:rsidRPr="00A2285B">
        <w:rPr>
          <w:b w:val="0"/>
          <w:szCs w:val="28"/>
        </w:rPr>
        <w:t>1</w:t>
      </w:r>
      <w:r w:rsidR="0028056D" w:rsidRPr="00A2285B">
        <w:rPr>
          <w:b w:val="0"/>
          <w:szCs w:val="28"/>
        </w:rPr>
        <w:t>6</w:t>
      </w:r>
      <w:r w:rsidR="00FC5764" w:rsidRPr="00A2285B">
        <w:rPr>
          <w:b w:val="0"/>
          <w:szCs w:val="28"/>
        </w:rPr>
        <w:t xml:space="preserve"> </w:t>
      </w:r>
      <w:r w:rsidRPr="00A2285B">
        <w:rPr>
          <w:b w:val="0"/>
          <w:szCs w:val="28"/>
        </w:rPr>
        <w:t>г.</w:t>
      </w:r>
      <w:r w:rsidR="009E0333" w:rsidRPr="00A2285B">
        <w:rPr>
          <w:b w:val="0"/>
          <w:szCs w:val="28"/>
        </w:rPr>
        <w:t xml:space="preserve"> №2379</w:t>
      </w:r>
      <w:r w:rsidRPr="00A2285B">
        <w:rPr>
          <w:b w:val="0"/>
          <w:szCs w:val="28"/>
        </w:rPr>
        <w:t xml:space="preserve"> серия </w:t>
      </w:r>
      <w:r w:rsidR="009E0333" w:rsidRPr="00A2285B">
        <w:rPr>
          <w:b w:val="0"/>
          <w:szCs w:val="28"/>
        </w:rPr>
        <w:t>56Л01</w:t>
      </w:r>
      <w:r w:rsidR="00FC5764" w:rsidRPr="00A2285B">
        <w:rPr>
          <w:b w:val="0"/>
          <w:szCs w:val="28"/>
        </w:rPr>
        <w:t xml:space="preserve"> № </w:t>
      </w:r>
      <w:r w:rsidR="009E0333" w:rsidRPr="00A2285B">
        <w:rPr>
          <w:b w:val="0"/>
          <w:szCs w:val="28"/>
        </w:rPr>
        <w:t>0004357</w:t>
      </w:r>
      <w:r w:rsidRPr="00A2285B">
        <w:rPr>
          <w:b w:val="0"/>
          <w:szCs w:val="28"/>
        </w:rPr>
        <w:t>, по следующим направлен</w:t>
      </w:r>
      <w:r w:rsidR="00945530" w:rsidRPr="00A2285B">
        <w:rPr>
          <w:b w:val="0"/>
          <w:szCs w:val="28"/>
        </w:rPr>
        <w:t>иям</w:t>
      </w:r>
      <w:r w:rsidRPr="00A2285B">
        <w:rPr>
          <w:b w:val="0"/>
          <w:szCs w:val="28"/>
        </w:rPr>
        <w:t>:</w:t>
      </w:r>
    </w:p>
    <w:p w:rsidR="006F3215" w:rsidRPr="00A2285B" w:rsidRDefault="006F3215" w:rsidP="00A2285B">
      <w:pPr>
        <w:pStyle w:val="a"/>
        <w:numPr>
          <w:ilvl w:val="0"/>
          <w:numId w:val="13"/>
        </w:numPr>
        <w:tabs>
          <w:tab w:val="clear" w:pos="1200"/>
          <w:tab w:val="left" w:pos="0"/>
        </w:tabs>
        <w:ind w:left="360" w:firstLine="0"/>
        <w:jc w:val="both"/>
        <w:rPr>
          <w:b w:val="0"/>
          <w:szCs w:val="28"/>
        </w:rPr>
      </w:pPr>
      <w:r w:rsidRPr="00A2285B">
        <w:rPr>
          <w:b w:val="0"/>
          <w:szCs w:val="28"/>
        </w:rPr>
        <w:t>туристско-краеведческ</w:t>
      </w:r>
      <w:r w:rsidR="00945530" w:rsidRPr="00A2285B">
        <w:rPr>
          <w:b w:val="0"/>
          <w:szCs w:val="28"/>
        </w:rPr>
        <w:t>е</w:t>
      </w:r>
      <w:r w:rsidRPr="00A2285B">
        <w:rPr>
          <w:b w:val="0"/>
          <w:szCs w:val="28"/>
        </w:rPr>
        <w:t>;</w:t>
      </w:r>
    </w:p>
    <w:p w:rsidR="006F3215" w:rsidRPr="00A2285B" w:rsidRDefault="00D3620F" w:rsidP="00A2285B">
      <w:pPr>
        <w:pStyle w:val="a"/>
        <w:numPr>
          <w:ilvl w:val="0"/>
          <w:numId w:val="13"/>
        </w:numPr>
        <w:tabs>
          <w:tab w:val="clear" w:pos="1200"/>
          <w:tab w:val="left" w:pos="0"/>
        </w:tabs>
        <w:ind w:left="360" w:firstLine="0"/>
        <w:jc w:val="both"/>
        <w:rPr>
          <w:b w:val="0"/>
          <w:szCs w:val="28"/>
        </w:rPr>
      </w:pPr>
      <w:r w:rsidRPr="00A2285B">
        <w:rPr>
          <w:b w:val="0"/>
          <w:szCs w:val="28"/>
        </w:rPr>
        <w:t>естественнонаучное</w:t>
      </w:r>
      <w:r w:rsidR="006F3215" w:rsidRPr="00A2285B">
        <w:rPr>
          <w:b w:val="0"/>
          <w:szCs w:val="28"/>
        </w:rPr>
        <w:t>;</w:t>
      </w:r>
    </w:p>
    <w:p w:rsidR="006F3215" w:rsidRPr="00A2285B" w:rsidRDefault="006F3215" w:rsidP="00A2285B">
      <w:pPr>
        <w:pStyle w:val="a"/>
        <w:numPr>
          <w:ilvl w:val="0"/>
          <w:numId w:val="13"/>
        </w:numPr>
        <w:tabs>
          <w:tab w:val="clear" w:pos="1200"/>
          <w:tab w:val="left" w:pos="0"/>
        </w:tabs>
        <w:ind w:left="360" w:firstLine="0"/>
        <w:jc w:val="both"/>
        <w:rPr>
          <w:b w:val="0"/>
          <w:szCs w:val="28"/>
        </w:rPr>
      </w:pPr>
      <w:r w:rsidRPr="00A2285B">
        <w:rPr>
          <w:b w:val="0"/>
          <w:szCs w:val="28"/>
        </w:rPr>
        <w:t>техническ</w:t>
      </w:r>
      <w:r w:rsidR="00945530" w:rsidRPr="00A2285B">
        <w:rPr>
          <w:b w:val="0"/>
          <w:szCs w:val="28"/>
        </w:rPr>
        <w:t>ое</w:t>
      </w:r>
      <w:r w:rsidRPr="00A2285B">
        <w:rPr>
          <w:b w:val="0"/>
          <w:szCs w:val="28"/>
        </w:rPr>
        <w:t>;</w:t>
      </w:r>
    </w:p>
    <w:p w:rsidR="006F3215" w:rsidRPr="00A2285B" w:rsidRDefault="006F3215" w:rsidP="00A2285B">
      <w:pPr>
        <w:pStyle w:val="a"/>
        <w:numPr>
          <w:ilvl w:val="0"/>
          <w:numId w:val="13"/>
        </w:numPr>
        <w:tabs>
          <w:tab w:val="clear" w:pos="1200"/>
          <w:tab w:val="left" w:pos="0"/>
        </w:tabs>
        <w:ind w:left="360" w:firstLine="0"/>
        <w:jc w:val="both"/>
        <w:rPr>
          <w:b w:val="0"/>
          <w:szCs w:val="28"/>
        </w:rPr>
      </w:pPr>
      <w:r w:rsidRPr="00A2285B">
        <w:rPr>
          <w:b w:val="0"/>
          <w:szCs w:val="28"/>
        </w:rPr>
        <w:t>художественно</w:t>
      </w:r>
      <w:r w:rsidR="00D3620F" w:rsidRPr="00A2285B">
        <w:rPr>
          <w:b w:val="0"/>
          <w:szCs w:val="28"/>
        </w:rPr>
        <w:t>е</w:t>
      </w:r>
      <w:r w:rsidRPr="00A2285B">
        <w:rPr>
          <w:b w:val="0"/>
          <w:szCs w:val="28"/>
        </w:rPr>
        <w:t>;</w:t>
      </w:r>
    </w:p>
    <w:p w:rsidR="006F3215" w:rsidRPr="00A2285B" w:rsidRDefault="006F3215" w:rsidP="00A2285B">
      <w:pPr>
        <w:pStyle w:val="a"/>
        <w:numPr>
          <w:ilvl w:val="0"/>
          <w:numId w:val="13"/>
        </w:numPr>
        <w:tabs>
          <w:tab w:val="clear" w:pos="1200"/>
          <w:tab w:val="left" w:pos="0"/>
        </w:tabs>
        <w:ind w:left="360" w:firstLine="0"/>
        <w:jc w:val="both"/>
        <w:rPr>
          <w:b w:val="0"/>
          <w:szCs w:val="28"/>
        </w:rPr>
      </w:pPr>
      <w:r w:rsidRPr="00A2285B">
        <w:rPr>
          <w:b w:val="0"/>
          <w:szCs w:val="28"/>
        </w:rPr>
        <w:t>социально – педагогическ</w:t>
      </w:r>
      <w:r w:rsidR="00945530" w:rsidRPr="00A2285B">
        <w:rPr>
          <w:b w:val="0"/>
          <w:szCs w:val="28"/>
        </w:rPr>
        <w:t>ое</w:t>
      </w:r>
      <w:r w:rsidR="00A8733D" w:rsidRPr="00A2285B">
        <w:rPr>
          <w:b w:val="0"/>
          <w:szCs w:val="28"/>
        </w:rPr>
        <w:t>.</w:t>
      </w:r>
    </w:p>
    <w:p w:rsidR="006F3215" w:rsidRPr="00A2285B" w:rsidRDefault="006F3215" w:rsidP="00A2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85B">
        <w:rPr>
          <w:sz w:val="28"/>
          <w:szCs w:val="28"/>
        </w:rPr>
        <w:t xml:space="preserve">Образовательно-воспитательный процесс   обеспечивает  педагогический коллектив, состоящий </w:t>
      </w:r>
      <w:r w:rsidRPr="000C1AB8">
        <w:rPr>
          <w:sz w:val="28"/>
          <w:szCs w:val="28"/>
        </w:rPr>
        <w:t xml:space="preserve">из </w:t>
      </w:r>
      <w:r w:rsidR="000C1AB8" w:rsidRPr="000C1AB8">
        <w:rPr>
          <w:sz w:val="28"/>
          <w:szCs w:val="28"/>
        </w:rPr>
        <w:t>58</w:t>
      </w:r>
      <w:r w:rsidRPr="000C1AB8">
        <w:rPr>
          <w:sz w:val="28"/>
          <w:szCs w:val="28"/>
        </w:rPr>
        <w:t xml:space="preserve"> человек:</w:t>
      </w:r>
      <w:r w:rsidR="00D3620F" w:rsidRPr="000C1AB8">
        <w:rPr>
          <w:sz w:val="28"/>
          <w:szCs w:val="28"/>
        </w:rPr>
        <w:t xml:space="preserve"> </w:t>
      </w:r>
      <w:r w:rsidR="000C1AB8">
        <w:rPr>
          <w:sz w:val="28"/>
          <w:szCs w:val="28"/>
        </w:rPr>
        <w:t>9</w:t>
      </w:r>
      <w:r w:rsidRPr="000C1AB8">
        <w:rPr>
          <w:sz w:val="28"/>
          <w:szCs w:val="28"/>
        </w:rPr>
        <w:t>человек - постоянные работники,</w:t>
      </w:r>
      <w:r w:rsidR="000C1AB8">
        <w:rPr>
          <w:sz w:val="28"/>
          <w:szCs w:val="28"/>
        </w:rPr>
        <w:t xml:space="preserve"> </w:t>
      </w:r>
      <w:r w:rsidR="00D7676D" w:rsidRPr="000C1AB8">
        <w:rPr>
          <w:sz w:val="28"/>
          <w:szCs w:val="28"/>
        </w:rPr>
        <w:t>4</w:t>
      </w:r>
      <w:r w:rsidR="000C1AB8">
        <w:rPr>
          <w:sz w:val="28"/>
          <w:szCs w:val="28"/>
        </w:rPr>
        <w:t>9</w:t>
      </w:r>
      <w:r w:rsidRPr="000C1AB8">
        <w:rPr>
          <w:sz w:val="28"/>
          <w:szCs w:val="28"/>
        </w:rPr>
        <w:t xml:space="preserve"> - по совместительству</w:t>
      </w:r>
      <w:r w:rsidR="00945530" w:rsidRPr="000C1AB8">
        <w:rPr>
          <w:sz w:val="28"/>
          <w:szCs w:val="28"/>
        </w:rPr>
        <w:t>.</w:t>
      </w:r>
    </w:p>
    <w:p w:rsidR="00591AA3" w:rsidRPr="00A2285B" w:rsidRDefault="006F3215" w:rsidP="00A2285B">
      <w:pPr>
        <w:tabs>
          <w:tab w:val="left" w:pos="9498"/>
          <w:tab w:val="left" w:pos="9639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2285B">
        <w:rPr>
          <w:iCs/>
          <w:sz w:val="28"/>
          <w:szCs w:val="28"/>
        </w:rPr>
        <w:t xml:space="preserve"> Процентное соотношение реализуемых дополнительных образовательных программ  составляет: туристско-краеведческ</w:t>
      </w:r>
      <w:r w:rsidR="00FB1C34" w:rsidRPr="00A2285B">
        <w:rPr>
          <w:iCs/>
          <w:sz w:val="28"/>
          <w:szCs w:val="28"/>
        </w:rPr>
        <w:t>ое</w:t>
      </w:r>
      <w:r w:rsidRPr="00A2285B">
        <w:rPr>
          <w:iCs/>
          <w:sz w:val="28"/>
          <w:szCs w:val="28"/>
        </w:rPr>
        <w:t xml:space="preserve"> направлен</w:t>
      </w:r>
      <w:r w:rsidR="00FB1C34" w:rsidRPr="00A2285B">
        <w:rPr>
          <w:iCs/>
          <w:sz w:val="28"/>
          <w:szCs w:val="28"/>
        </w:rPr>
        <w:t>ие</w:t>
      </w:r>
      <w:r w:rsidR="001A4598" w:rsidRPr="00A2285B">
        <w:rPr>
          <w:iCs/>
          <w:sz w:val="28"/>
          <w:szCs w:val="28"/>
        </w:rPr>
        <w:t xml:space="preserve"> </w:t>
      </w:r>
      <w:r w:rsidR="00FB1C34" w:rsidRPr="00A2285B">
        <w:rPr>
          <w:iCs/>
          <w:sz w:val="28"/>
          <w:szCs w:val="28"/>
        </w:rPr>
        <w:t>1</w:t>
      </w:r>
      <w:r w:rsidR="000C1AB8">
        <w:rPr>
          <w:iCs/>
          <w:sz w:val="28"/>
          <w:szCs w:val="28"/>
        </w:rPr>
        <w:t>6</w:t>
      </w:r>
      <w:r w:rsidR="00A8733D" w:rsidRPr="00A2285B">
        <w:rPr>
          <w:iCs/>
          <w:sz w:val="28"/>
          <w:szCs w:val="28"/>
        </w:rPr>
        <w:t xml:space="preserve"> программ</w:t>
      </w:r>
      <w:r w:rsidRPr="00A2285B">
        <w:rPr>
          <w:iCs/>
          <w:sz w:val="28"/>
          <w:szCs w:val="28"/>
        </w:rPr>
        <w:t xml:space="preserve">, </w:t>
      </w:r>
      <w:r w:rsidR="00D3620F" w:rsidRPr="00A2285B">
        <w:rPr>
          <w:iCs/>
          <w:sz w:val="28"/>
          <w:szCs w:val="28"/>
        </w:rPr>
        <w:t>естественнонаучное</w:t>
      </w:r>
      <w:r w:rsidRPr="00A2285B">
        <w:rPr>
          <w:iCs/>
          <w:sz w:val="28"/>
          <w:szCs w:val="28"/>
        </w:rPr>
        <w:t xml:space="preserve"> </w:t>
      </w:r>
      <w:r w:rsidR="00A8733D" w:rsidRPr="00A2285B">
        <w:rPr>
          <w:iCs/>
          <w:sz w:val="28"/>
          <w:szCs w:val="28"/>
        </w:rPr>
        <w:t xml:space="preserve"> </w:t>
      </w:r>
      <w:r w:rsidR="000C1AB8">
        <w:rPr>
          <w:iCs/>
          <w:sz w:val="28"/>
          <w:szCs w:val="28"/>
        </w:rPr>
        <w:t>9</w:t>
      </w:r>
      <w:r w:rsidR="00A50343" w:rsidRPr="00A2285B">
        <w:rPr>
          <w:iCs/>
          <w:sz w:val="28"/>
          <w:szCs w:val="28"/>
        </w:rPr>
        <w:t xml:space="preserve"> программ</w:t>
      </w:r>
      <w:r w:rsidRPr="00A2285B">
        <w:rPr>
          <w:iCs/>
          <w:sz w:val="28"/>
          <w:szCs w:val="28"/>
        </w:rPr>
        <w:t>, техническ</w:t>
      </w:r>
      <w:r w:rsidR="00FB1C34" w:rsidRPr="00A2285B">
        <w:rPr>
          <w:iCs/>
          <w:sz w:val="28"/>
          <w:szCs w:val="28"/>
        </w:rPr>
        <w:t>ое</w:t>
      </w:r>
      <w:r w:rsidR="00D7676D" w:rsidRPr="00A2285B">
        <w:rPr>
          <w:iCs/>
          <w:sz w:val="28"/>
          <w:szCs w:val="28"/>
        </w:rPr>
        <w:t xml:space="preserve"> </w:t>
      </w:r>
      <w:r w:rsidRPr="00A2285B">
        <w:rPr>
          <w:iCs/>
          <w:sz w:val="28"/>
          <w:szCs w:val="28"/>
        </w:rPr>
        <w:t xml:space="preserve">- </w:t>
      </w:r>
      <w:r w:rsidR="000C1AB8">
        <w:rPr>
          <w:iCs/>
          <w:sz w:val="28"/>
          <w:szCs w:val="28"/>
        </w:rPr>
        <w:t>15</w:t>
      </w:r>
      <w:r w:rsidR="00285133" w:rsidRPr="00A2285B">
        <w:rPr>
          <w:iCs/>
          <w:sz w:val="28"/>
          <w:szCs w:val="28"/>
        </w:rPr>
        <w:t xml:space="preserve"> </w:t>
      </w:r>
      <w:r w:rsidR="00FB1C34" w:rsidRPr="00A2285B">
        <w:rPr>
          <w:iCs/>
          <w:sz w:val="28"/>
          <w:szCs w:val="28"/>
        </w:rPr>
        <w:t>программ</w:t>
      </w:r>
      <w:r w:rsidRPr="00A2285B">
        <w:rPr>
          <w:iCs/>
          <w:sz w:val="28"/>
          <w:szCs w:val="28"/>
        </w:rPr>
        <w:t>, художественно</w:t>
      </w:r>
      <w:r w:rsidR="00D3620F" w:rsidRPr="00A2285B">
        <w:rPr>
          <w:iCs/>
          <w:sz w:val="28"/>
          <w:szCs w:val="28"/>
        </w:rPr>
        <w:t xml:space="preserve">е </w:t>
      </w:r>
      <w:r w:rsidR="00D7676D" w:rsidRPr="00A2285B">
        <w:rPr>
          <w:iCs/>
          <w:sz w:val="28"/>
          <w:szCs w:val="28"/>
        </w:rPr>
        <w:t>1</w:t>
      </w:r>
      <w:r w:rsidR="000C1AB8">
        <w:rPr>
          <w:iCs/>
          <w:sz w:val="28"/>
          <w:szCs w:val="28"/>
        </w:rPr>
        <w:t xml:space="preserve">4 </w:t>
      </w:r>
      <w:r w:rsidR="00A50343" w:rsidRPr="00A2285B">
        <w:rPr>
          <w:iCs/>
          <w:sz w:val="28"/>
          <w:szCs w:val="28"/>
        </w:rPr>
        <w:t>программ</w:t>
      </w:r>
      <w:r w:rsidR="00B566BC" w:rsidRPr="00A2285B">
        <w:rPr>
          <w:iCs/>
          <w:sz w:val="28"/>
          <w:szCs w:val="28"/>
        </w:rPr>
        <w:t>ы</w:t>
      </w:r>
      <w:r w:rsidRPr="00A2285B">
        <w:rPr>
          <w:iCs/>
          <w:sz w:val="28"/>
          <w:szCs w:val="28"/>
        </w:rPr>
        <w:t>,  социально-педагогическ</w:t>
      </w:r>
      <w:r w:rsidR="00FB1C34" w:rsidRPr="00A2285B">
        <w:rPr>
          <w:iCs/>
          <w:sz w:val="28"/>
          <w:szCs w:val="28"/>
        </w:rPr>
        <w:t>ое</w:t>
      </w:r>
      <w:r w:rsidR="001A4598" w:rsidRPr="00A2285B">
        <w:rPr>
          <w:iCs/>
          <w:sz w:val="28"/>
          <w:szCs w:val="28"/>
        </w:rPr>
        <w:t xml:space="preserve"> </w:t>
      </w:r>
      <w:r w:rsidR="000C1AB8">
        <w:rPr>
          <w:iCs/>
          <w:sz w:val="28"/>
          <w:szCs w:val="28"/>
        </w:rPr>
        <w:t>25</w:t>
      </w:r>
      <w:r w:rsidR="00285133" w:rsidRPr="00A2285B">
        <w:rPr>
          <w:iCs/>
          <w:sz w:val="28"/>
          <w:szCs w:val="28"/>
        </w:rPr>
        <w:t xml:space="preserve"> </w:t>
      </w:r>
      <w:r w:rsidR="00A50343" w:rsidRPr="00A2285B">
        <w:rPr>
          <w:iCs/>
          <w:sz w:val="28"/>
          <w:szCs w:val="28"/>
        </w:rPr>
        <w:t>программ</w:t>
      </w:r>
      <w:r w:rsidR="00B566BC" w:rsidRPr="00A2285B">
        <w:rPr>
          <w:iCs/>
          <w:sz w:val="28"/>
          <w:szCs w:val="28"/>
        </w:rPr>
        <w:t>ы</w:t>
      </w:r>
      <w:r w:rsidR="001A4598" w:rsidRPr="00A2285B">
        <w:rPr>
          <w:iCs/>
          <w:sz w:val="28"/>
          <w:szCs w:val="28"/>
        </w:rPr>
        <w:t xml:space="preserve">. </w:t>
      </w:r>
    </w:p>
    <w:p w:rsidR="008907DA" w:rsidRPr="00A2285B" w:rsidRDefault="006F3215" w:rsidP="00A2285B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A2285B">
        <w:rPr>
          <w:sz w:val="28"/>
          <w:szCs w:val="28"/>
        </w:rPr>
        <w:t xml:space="preserve">    В </w:t>
      </w:r>
      <w:r w:rsidR="000C1AB8">
        <w:rPr>
          <w:sz w:val="28"/>
          <w:szCs w:val="28"/>
        </w:rPr>
        <w:t>79</w:t>
      </w:r>
      <w:r w:rsidRPr="00A2285B">
        <w:rPr>
          <w:sz w:val="28"/>
          <w:szCs w:val="28"/>
        </w:rPr>
        <w:t xml:space="preserve"> </w:t>
      </w:r>
      <w:r w:rsidR="00D7676D" w:rsidRPr="00A2285B">
        <w:rPr>
          <w:sz w:val="28"/>
          <w:szCs w:val="28"/>
        </w:rPr>
        <w:t>творческом</w:t>
      </w:r>
      <w:r w:rsidRPr="00A2285B">
        <w:rPr>
          <w:sz w:val="28"/>
          <w:szCs w:val="28"/>
        </w:rPr>
        <w:t xml:space="preserve"> объединени</w:t>
      </w:r>
      <w:r w:rsidR="00D3620F" w:rsidRPr="00A2285B">
        <w:rPr>
          <w:sz w:val="28"/>
          <w:szCs w:val="28"/>
        </w:rPr>
        <w:t>и</w:t>
      </w:r>
      <w:r w:rsidRPr="00A2285B">
        <w:rPr>
          <w:sz w:val="28"/>
          <w:szCs w:val="28"/>
        </w:rPr>
        <w:t xml:space="preserve">  обучается  1</w:t>
      </w:r>
      <w:r w:rsidR="000C1AB8">
        <w:rPr>
          <w:sz w:val="28"/>
          <w:szCs w:val="28"/>
        </w:rPr>
        <w:t>304</w:t>
      </w:r>
      <w:r w:rsidRPr="00A2285B">
        <w:rPr>
          <w:sz w:val="28"/>
          <w:szCs w:val="28"/>
        </w:rPr>
        <w:t xml:space="preserve"> </w:t>
      </w:r>
      <w:r w:rsidR="00D3620F" w:rsidRPr="00A2285B">
        <w:rPr>
          <w:sz w:val="28"/>
          <w:szCs w:val="28"/>
        </w:rPr>
        <w:t>обучающи</w:t>
      </w:r>
      <w:r w:rsidR="00D7676D" w:rsidRPr="00A2285B">
        <w:rPr>
          <w:sz w:val="28"/>
          <w:szCs w:val="28"/>
        </w:rPr>
        <w:t>й</w:t>
      </w:r>
      <w:r w:rsidR="00D3620F" w:rsidRPr="00A2285B">
        <w:rPr>
          <w:sz w:val="28"/>
          <w:szCs w:val="28"/>
        </w:rPr>
        <w:t>ся  в возрасте  от 6 до</w:t>
      </w:r>
      <w:r w:rsidRPr="00A2285B">
        <w:rPr>
          <w:sz w:val="28"/>
          <w:szCs w:val="28"/>
        </w:rPr>
        <w:t xml:space="preserve"> 18 лет. </w:t>
      </w:r>
      <w:r w:rsidR="009E0333" w:rsidRPr="00A2285B">
        <w:rPr>
          <w:sz w:val="28"/>
          <w:szCs w:val="28"/>
        </w:rPr>
        <w:t xml:space="preserve">Творческие </w:t>
      </w:r>
      <w:r w:rsidRPr="00A2285B">
        <w:rPr>
          <w:sz w:val="28"/>
          <w:szCs w:val="28"/>
        </w:rPr>
        <w:t>объ</w:t>
      </w:r>
      <w:r w:rsidR="00871AEF" w:rsidRPr="00A2285B">
        <w:rPr>
          <w:sz w:val="28"/>
          <w:szCs w:val="28"/>
        </w:rPr>
        <w:t xml:space="preserve">единения работают  на базе </w:t>
      </w:r>
      <w:r w:rsidR="00D7676D" w:rsidRPr="00A2285B">
        <w:rPr>
          <w:sz w:val="28"/>
          <w:szCs w:val="28"/>
        </w:rPr>
        <w:t>1</w:t>
      </w:r>
      <w:r w:rsidR="000C1AB8">
        <w:rPr>
          <w:sz w:val="28"/>
          <w:szCs w:val="28"/>
        </w:rPr>
        <w:t>6</w:t>
      </w:r>
      <w:r w:rsidR="00945530" w:rsidRPr="00A2285B">
        <w:rPr>
          <w:sz w:val="28"/>
          <w:szCs w:val="28"/>
        </w:rPr>
        <w:t xml:space="preserve"> ОУ Ташлинского района.</w:t>
      </w:r>
    </w:p>
    <w:p w:rsidR="000A76CB" w:rsidRPr="00A2285B" w:rsidRDefault="009E1F27" w:rsidP="00A228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2285B">
        <w:rPr>
          <w:sz w:val="28"/>
          <w:szCs w:val="28"/>
        </w:rPr>
        <w:t xml:space="preserve">План работы </w:t>
      </w:r>
      <w:r w:rsidRPr="00A2285B">
        <w:rPr>
          <w:bCs/>
          <w:sz w:val="28"/>
          <w:szCs w:val="28"/>
        </w:rPr>
        <w:t>на 201</w:t>
      </w:r>
      <w:r w:rsidR="000C1AB8">
        <w:rPr>
          <w:bCs/>
          <w:sz w:val="28"/>
          <w:szCs w:val="28"/>
        </w:rPr>
        <w:t>9</w:t>
      </w:r>
      <w:r w:rsidRPr="00A2285B">
        <w:rPr>
          <w:bCs/>
          <w:sz w:val="28"/>
          <w:szCs w:val="28"/>
        </w:rPr>
        <w:t>-20</w:t>
      </w:r>
      <w:r w:rsidR="000C1AB8">
        <w:rPr>
          <w:bCs/>
          <w:sz w:val="28"/>
          <w:szCs w:val="28"/>
        </w:rPr>
        <w:t>20</w:t>
      </w:r>
      <w:r w:rsidRPr="00A2285B">
        <w:rPr>
          <w:bCs/>
          <w:sz w:val="28"/>
          <w:szCs w:val="28"/>
        </w:rPr>
        <w:t xml:space="preserve"> учебный год, </w:t>
      </w:r>
      <w:r w:rsidRPr="00A2285B">
        <w:rPr>
          <w:sz w:val="28"/>
          <w:szCs w:val="28"/>
        </w:rPr>
        <w:t>разработан</w:t>
      </w:r>
      <w:r w:rsidRPr="00A2285B">
        <w:rPr>
          <w:sz w:val="28"/>
          <w:szCs w:val="28"/>
          <w:shd w:val="clear" w:color="auto" w:fill="FFFFFF"/>
        </w:rPr>
        <w:t xml:space="preserve"> с целью развития воспитательной компоненты в целостном педагогическом процессе МБУ ДО «Ташлинский ЦДОД» для формирования успешной социализации обучающихся, обеспечивающий повышение эффективности качественного образования, соответствующего требованиям развития современной экономики; </w:t>
      </w:r>
      <w:r w:rsidRPr="00A2285B">
        <w:rPr>
          <w:spacing w:val="2"/>
          <w:sz w:val="28"/>
          <w:szCs w:val="28"/>
          <w:bdr w:val="none" w:sz="0" w:space="0" w:color="auto" w:frame="1"/>
          <w:shd w:val="clear" w:color="auto" w:fill="FFFFFF"/>
        </w:rPr>
        <w:t>усиления воспитательного компонента всего процесса обучения с акцентом на духовно-нравственное, этнокультурное формирование личности как гражданина и патриота Российской Федерации.</w:t>
      </w:r>
    </w:p>
    <w:p w:rsidR="00625333" w:rsidRPr="00A2285B" w:rsidRDefault="00625333" w:rsidP="00A2285B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bCs/>
          <w:color w:val="000000"/>
          <w:sz w:val="28"/>
          <w:szCs w:val="28"/>
        </w:rPr>
        <w:t>Основные принципы реализации Воспитательной компоненты:</w:t>
      </w:r>
      <w:r w:rsidRPr="00A2285B">
        <w:rPr>
          <w:color w:val="333333"/>
          <w:sz w:val="28"/>
          <w:szCs w:val="28"/>
        </w:rPr>
        <w:t xml:space="preserve"> </w:t>
      </w:r>
      <w:r w:rsidRPr="00A2285B">
        <w:rPr>
          <w:color w:val="000000"/>
          <w:sz w:val="28"/>
          <w:szCs w:val="28"/>
          <w:bdr w:val="none" w:sz="0" w:space="0" w:color="auto" w:frame="1"/>
        </w:rPr>
        <w:t xml:space="preserve">осуществляются на основе качественно нового представления о роли и значении воспитания с учетом отечественных традиций, национально - региональных особенностей, достижений современного опыта;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 xml:space="preserve">образовательном </w:t>
      </w:r>
      <w:r w:rsidRPr="00A2285B">
        <w:rPr>
          <w:color w:val="000000"/>
          <w:sz w:val="28"/>
          <w:szCs w:val="28"/>
          <w:bdr w:val="none" w:sz="0" w:space="0" w:color="auto" w:frame="1"/>
        </w:rPr>
        <w:t xml:space="preserve">пространстве и в социуме в целом; опирается на природосообразность и природоспособность, что </w:t>
      </w:r>
      <w:r w:rsidRPr="00A2285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предполагает научное понимание взаимосвязи природных и социокультурных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об</w:t>
      </w:r>
      <w:r w:rsidRPr="00A2285B">
        <w:rPr>
          <w:color w:val="000000"/>
          <w:sz w:val="28"/>
          <w:szCs w:val="28"/>
          <w:bdr w:val="none" w:sz="0" w:space="0" w:color="auto" w:frame="1"/>
        </w:rPr>
        <w:t>уча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ю</w:t>
      </w:r>
      <w:r w:rsidRPr="00A2285B">
        <w:rPr>
          <w:color w:val="000000"/>
          <w:sz w:val="28"/>
          <w:szCs w:val="28"/>
          <w:bdr w:val="none" w:sz="0" w:space="0" w:color="auto" w:frame="1"/>
        </w:rPr>
        <w:t>щимися культурно - исторических ценностей и традиций своего народа; 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предполагает применение воспитывающего обучения как использование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деятельность.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 </w:t>
      </w:r>
      <w:r w:rsidRPr="00A2285B">
        <w:rPr>
          <w:color w:val="000000"/>
          <w:sz w:val="28"/>
          <w:szCs w:val="28"/>
          <w:bdr w:val="none" w:sz="0" w:space="0" w:color="auto" w:frame="1"/>
        </w:rPr>
        <w:t>принцип гуманистической направленности воспитания, обеспечивающий отношение педагога к воспитанникам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,</w:t>
      </w:r>
      <w:r w:rsidRPr="00A2285B">
        <w:rPr>
          <w:color w:val="000000"/>
          <w:sz w:val="28"/>
          <w:szCs w:val="28"/>
          <w:bdr w:val="none" w:sz="0" w:space="0" w:color="auto" w:frame="1"/>
        </w:rPr>
        <w:t xml:space="preserve">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об</w:t>
      </w:r>
      <w:r w:rsidRPr="00A2285B">
        <w:rPr>
          <w:color w:val="000000"/>
          <w:sz w:val="28"/>
          <w:szCs w:val="28"/>
          <w:bdr w:val="none" w:sz="0" w:space="0" w:color="auto" w:frame="1"/>
        </w:rPr>
        <w:t>уча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ю</w:t>
      </w:r>
      <w:r w:rsidRPr="00A2285B">
        <w:rPr>
          <w:color w:val="000000"/>
          <w:sz w:val="28"/>
          <w:szCs w:val="28"/>
          <w:bdr w:val="none" w:sz="0" w:space="0" w:color="auto" w:frame="1"/>
        </w:rPr>
        <w:t>щимся в процессе социализации;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личностной самоценности, который рассматривает каждого субъекта образовательного процесса (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обучающийся</w:t>
      </w:r>
      <w:r w:rsidRPr="00A2285B">
        <w:rPr>
          <w:color w:val="000000"/>
          <w:sz w:val="28"/>
          <w:szCs w:val="28"/>
          <w:bdr w:val="none" w:sz="0" w:space="0" w:color="auto" w:frame="1"/>
        </w:rPr>
        <w:t>, педагог, семья) как индивидуальность;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поликультурностью и многоукладностью жизни в стране и в нашем регионе;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личностно-значимой деятельности, предполагающий участие учащихся школы в различных формах деятельности в соответствии с личностными смыслами и жизненными установками;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lastRenderedPageBreak/>
        <w:t>-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демократизма, суть которого заключается в переходе от системы с однонаправленной идеологией и принудительных воздействий на субъекта воспитания к системе, основанной на взаимодействии, педагогике сотрудничества всех участников образовательного процесса;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 принцип социальности как ориентации на социальные установки, необходимые для успешной социализации человека в обществе;</w:t>
      </w:r>
    </w:p>
    <w:p w:rsidR="00625333" w:rsidRPr="00A2285B" w:rsidRDefault="00625333" w:rsidP="00A2285B">
      <w:pPr>
        <w:shd w:val="clear" w:color="auto" w:fill="FFFFFF"/>
        <w:ind w:right="20" w:firstLine="709"/>
        <w:jc w:val="both"/>
        <w:textAlignment w:val="baseline"/>
        <w:rPr>
          <w:color w:val="333333"/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 xml:space="preserve">- принцип «социального закаливания» как включения </w:t>
      </w:r>
      <w:r w:rsidR="00A85871" w:rsidRPr="00A2285B">
        <w:rPr>
          <w:color w:val="000000"/>
          <w:sz w:val="28"/>
          <w:szCs w:val="28"/>
          <w:bdr w:val="none" w:sz="0" w:space="0" w:color="auto" w:frame="1"/>
        </w:rPr>
        <w:t>обучающихся</w:t>
      </w:r>
      <w:r w:rsidRPr="00A2285B">
        <w:rPr>
          <w:color w:val="000000"/>
          <w:sz w:val="28"/>
          <w:szCs w:val="28"/>
          <w:bdr w:val="none" w:sz="0" w:space="0" w:color="auto" w:frame="1"/>
        </w:rPr>
        <w:t xml:space="preserve">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A85871" w:rsidRPr="00A2285B" w:rsidRDefault="00D721E3" w:rsidP="00A2285B">
      <w:pPr>
        <w:ind w:firstLine="708"/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 xml:space="preserve">План работы </w:t>
      </w:r>
      <w:r w:rsidR="00625333" w:rsidRPr="00A2285B">
        <w:rPr>
          <w:sz w:val="28"/>
          <w:szCs w:val="28"/>
          <w:bdr w:val="none" w:sz="0" w:space="0" w:color="auto" w:frame="1"/>
        </w:rPr>
        <w:t> </w:t>
      </w:r>
      <w:r w:rsidR="00A85871" w:rsidRPr="00A2285B">
        <w:rPr>
          <w:sz w:val="28"/>
          <w:szCs w:val="28"/>
          <w:bdr w:val="none" w:sz="0" w:space="0" w:color="auto" w:frame="1"/>
        </w:rPr>
        <w:t>способствует реализации следующих направлений </w:t>
      </w:r>
      <w:r w:rsidR="00A85871" w:rsidRPr="00A2285B">
        <w:rPr>
          <w:sz w:val="28"/>
          <w:szCs w:val="28"/>
        </w:rPr>
        <w:t> </w:t>
      </w:r>
      <w:r w:rsidR="00A85871" w:rsidRPr="00A2285B">
        <w:rPr>
          <w:sz w:val="28"/>
          <w:szCs w:val="28"/>
          <w:bdr w:val="none" w:sz="0" w:space="0" w:color="auto" w:frame="1"/>
        </w:rPr>
        <w:t>воспитательного процесса: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формирование гражданско-правового и патриотического сознания;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формирование духовно-нравственных качеств личности;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формирование этнокультурного самосознания и межэтнической толерантности;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воспитание экологической культуры;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пропаганда семейных ценностей;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воспитание физической культуры, готовности к самостоятельному выбору в пользу здорового образа жизни;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профессионально-трудовое воспитание;</w:t>
      </w:r>
    </w:p>
    <w:p w:rsidR="00A85871" w:rsidRPr="00A2285B" w:rsidRDefault="00A85871" w:rsidP="00A2285B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активизация участия общественности в процессе воспитания подрастающего поколения;</w:t>
      </w:r>
    </w:p>
    <w:p w:rsidR="000A76CB" w:rsidRPr="00C8796A" w:rsidRDefault="00A85871" w:rsidP="00C8796A">
      <w:pPr>
        <w:numPr>
          <w:ilvl w:val="0"/>
          <w:numId w:val="45"/>
        </w:numPr>
        <w:jc w:val="both"/>
        <w:textAlignment w:val="baseline"/>
        <w:rPr>
          <w:sz w:val="28"/>
          <w:szCs w:val="28"/>
        </w:rPr>
      </w:pPr>
      <w:r w:rsidRPr="00A2285B">
        <w:rPr>
          <w:sz w:val="28"/>
          <w:szCs w:val="28"/>
          <w:bdr w:val="none" w:sz="0" w:space="0" w:color="auto" w:frame="1"/>
        </w:rPr>
        <w:t>научное, методическое и информационное сопровождение воспитательной работы.</w:t>
      </w:r>
    </w:p>
    <w:p w:rsidR="00740241" w:rsidRPr="00A2285B" w:rsidRDefault="004676E9" w:rsidP="00A2285B">
      <w:pPr>
        <w:jc w:val="center"/>
        <w:rPr>
          <w:b/>
          <w:sz w:val="28"/>
          <w:szCs w:val="28"/>
        </w:rPr>
      </w:pPr>
      <w:r w:rsidRPr="00A2285B">
        <w:rPr>
          <w:b/>
          <w:sz w:val="28"/>
          <w:szCs w:val="28"/>
        </w:rPr>
        <w:t>РАЗДЕЛ</w:t>
      </w:r>
      <w:r w:rsidR="00871AEF" w:rsidRPr="00A2285B">
        <w:rPr>
          <w:b/>
          <w:sz w:val="28"/>
          <w:szCs w:val="28"/>
        </w:rPr>
        <w:t xml:space="preserve"> 2</w:t>
      </w:r>
    </w:p>
    <w:p w:rsidR="008907DA" w:rsidRPr="00A2285B" w:rsidRDefault="00871AEF" w:rsidP="00A2285B">
      <w:pPr>
        <w:jc w:val="center"/>
        <w:rPr>
          <w:sz w:val="28"/>
          <w:szCs w:val="28"/>
        </w:rPr>
      </w:pPr>
      <w:r w:rsidRPr="00A2285B">
        <w:rPr>
          <w:b/>
          <w:sz w:val="28"/>
          <w:szCs w:val="28"/>
        </w:rPr>
        <w:t>Основные цели</w:t>
      </w:r>
      <w:r w:rsidR="008907DA" w:rsidRPr="00A2285B">
        <w:rPr>
          <w:b/>
          <w:sz w:val="28"/>
          <w:szCs w:val="28"/>
        </w:rPr>
        <w:t xml:space="preserve"> и задачи </w:t>
      </w:r>
      <w:r w:rsidRPr="00A2285B">
        <w:rPr>
          <w:b/>
          <w:sz w:val="28"/>
          <w:szCs w:val="28"/>
        </w:rPr>
        <w:t xml:space="preserve">на </w:t>
      </w:r>
      <w:r w:rsidR="001721F5" w:rsidRPr="00A2285B">
        <w:rPr>
          <w:b/>
          <w:sz w:val="28"/>
          <w:szCs w:val="28"/>
        </w:rPr>
        <w:t>201</w:t>
      </w:r>
      <w:r w:rsidR="00C8796A">
        <w:rPr>
          <w:b/>
          <w:sz w:val="28"/>
          <w:szCs w:val="28"/>
        </w:rPr>
        <w:t>9</w:t>
      </w:r>
      <w:r w:rsidRPr="00A2285B">
        <w:rPr>
          <w:b/>
          <w:sz w:val="28"/>
          <w:szCs w:val="28"/>
        </w:rPr>
        <w:t>-</w:t>
      </w:r>
      <w:r w:rsidR="001721F5" w:rsidRPr="00A2285B">
        <w:rPr>
          <w:b/>
          <w:sz w:val="28"/>
          <w:szCs w:val="28"/>
        </w:rPr>
        <w:t>20</w:t>
      </w:r>
      <w:r w:rsidR="00C8796A">
        <w:rPr>
          <w:b/>
          <w:sz w:val="28"/>
          <w:szCs w:val="28"/>
        </w:rPr>
        <w:t>20</w:t>
      </w:r>
      <w:r w:rsidRPr="00A2285B">
        <w:rPr>
          <w:b/>
          <w:sz w:val="28"/>
          <w:szCs w:val="28"/>
        </w:rPr>
        <w:t xml:space="preserve"> учебный год</w:t>
      </w:r>
      <w:r w:rsidR="00DC46ED" w:rsidRPr="00A2285B">
        <w:rPr>
          <w:b/>
          <w:sz w:val="28"/>
          <w:szCs w:val="28"/>
        </w:rPr>
        <w:t xml:space="preserve"> </w:t>
      </w:r>
    </w:p>
    <w:p w:rsidR="008907DA" w:rsidRPr="00A2285B" w:rsidRDefault="008907DA" w:rsidP="00A2285B">
      <w:pPr>
        <w:jc w:val="center"/>
        <w:rPr>
          <w:b/>
          <w:sz w:val="28"/>
          <w:szCs w:val="28"/>
        </w:rPr>
      </w:pPr>
    </w:p>
    <w:p w:rsidR="009E1F27" w:rsidRPr="00A2285B" w:rsidRDefault="008907DA" w:rsidP="00A2285B">
      <w:pPr>
        <w:shd w:val="clear" w:color="auto" w:fill="FFFFFF"/>
        <w:ind w:right="2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285B">
        <w:rPr>
          <w:b/>
          <w:sz w:val="28"/>
          <w:szCs w:val="28"/>
        </w:rPr>
        <w:lastRenderedPageBreak/>
        <w:t>Цель:</w:t>
      </w:r>
      <w:r w:rsidRPr="00A2285B">
        <w:rPr>
          <w:sz w:val="28"/>
          <w:szCs w:val="28"/>
        </w:rPr>
        <w:t xml:space="preserve"> обеспечение доступности качественного дополнительного образования</w:t>
      </w:r>
      <w:r w:rsidR="001F27F4" w:rsidRPr="00A2285B">
        <w:rPr>
          <w:color w:val="000000"/>
          <w:sz w:val="28"/>
          <w:szCs w:val="28"/>
          <w:bdr w:val="none" w:sz="0" w:space="0" w:color="auto" w:frame="1"/>
        </w:rPr>
        <w:t>, у</w:t>
      </w:r>
      <w:r w:rsidR="009E1F27" w:rsidRPr="00A2285B">
        <w:rPr>
          <w:color w:val="000000"/>
          <w:sz w:val="28"/>
          <w:szCs w:val="28"/>
          <w:bdr w:val="none" w:sz="0" w:space="0" w:color="auto" w:frame="1"/>
        </w:rPr>
        <w:t>крепление и развитие воспитательного потенциала в социокультурном пространстве на основе взаимодействия систем общего и дополнительного образования.</w:t>
      </w:r>
    </w:p>
    <w:p w:rsidR="008907DA" w:rsidRPr="00A2285B" w:rsidRDefault="008907DA" w:rsidP="00A2285B">
      <w:pPr>
        <w:jc w:val="both"/>
        <w:rPr>
          <w:b/>
          <w:sz w:val="28"/>
          <w:szCs w:val="28"/>
        </w:rPr>
      </w:pPr>
    </w:p>
    <w:p w:rsidR="008907DA" w:rsidRPr="00A2285B" w:rsidRDefault="008907DA" w:rsidP="00A2285B">
      <w:pPr>
        <w:jc w:val="both"/>
        <w:rPr>
          <w:b/>
          <w:sz w:val="28"/>
          <w:szCs w:val="28"/>
        </w:rPr>
      </w:pPr>
      <w:r w:rsidRPr="00A2285B">
        <w:rPr>
          <w:b/>
          <w:sz w:val="28"/>
          <w:szCs w:val="28"/>
        </w:rPr>
        <w:t>Задачи:</w:t>
      </w:r>
    </w:p>
    <w:p w:rsidR="008907DA" w:rsidRPr="00A2285B" w:rsidRDefault="008907DA" w:rsidP="00A2285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A2285B">
        <w:rPr>
          <w:sz w:val="28"/>
          <w:szCs w:val="28"/>
        </w:rPr>
        <w:t>Продолжить обновление содержания дополнительного образования через:</w:t>
      </w:r>
    </w:p>
    <w:p w:rsidR="008907DA" w:rsidRPr="00A2285B" w:rsidRDefault="008907DA" w:rsidP="00A2285B">
      <w:pPr>
        <w:numPr>
          <w:ilvl w:val="0"/>
          <w:numId w:val="24"/>
        </w:numPr>
        <w:ind w:left="284" w:hanging="283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интеграцию основного и дополнительного образования;</w:t>
      </w:r>
    </w:p>
    <w:p w:rsidR="008907DA" w:rsidRPr="00A2285B" w:rsidRDefault="008907DA" w:rsidP="00A2285B">
      <w:pPr>
        <w:numPr>
          <w:ilvl w:val="0"/>
          <w:numId w:val="24"/>
        </w:numPr>
        <w:ind w:left="284" w:hanging="283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внедрение новых технологий и образовательных методик при реализации образовательных программ;</w:t>
      </w:r>
    </w:p>
    <w:p w:rsidR="008907DA" w:rsidRPr="00A2285B" w:rsidRDefault="008907DA" w:rsidP="00A2285B">
      <w:pPr>
        <w:numPr>
          <w:ilvl w:val="0"/>
          <w:numId w:val="24"/>
        </w:numPr>
        <w:ind w:left="284" w:hanging="283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развитие системы выявления и поддержки одаренных детей;</w:t>
      </w:r>
    </w:p>
    <w:p w:rsidR="008907DA" w:rsidRPr="00A2285B" w:rsidRDefault="008907DA" w:rsidP="00A2285B">
      <w:pPr>
        <w:numPr>
          <w:ilvl w:val="0"/>
          <w:numId w:val="24"/>
        </w:numPr>
        <w:ind w:left="284" w:hanging="283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обеспечение дифференциации и индивидуализации образования на основе вариативных программ.</w:t>
      </w:r>
    </w:p>
    <w:p w:rsidR="00D721E3" w:rsidRPr="00A2285B" w:rsidRDefault="00D721E3" w:rsidP="00A2285B">
      <w:pPr>
        <w:numPr>
          <w:ilvl w:val="0"/>
          <w:numId w:val="24"/>
        </w:numPr>
        <w:ind w:left="284" w:hanging="283"/>
        <w:jc w:val="both"/>
        <w:rPr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Организацию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8907DA" w:rsidRPr="00A2285B" w:rsidRDefault="008907DA" w:rsidP="00A2285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A2285B">
        <w:rPr>
          <w:sz w:val="28"/>
          <w:szCs w:val="28"/>
        </w:rPr>
        <w:t>Осуществить обновление организационных форм, технологий, механизма обеспечения нового качества образования через:</w:t>
      </w:r>
    </w:p>
    <w:p w:rsidR="008907DA" w:rsidRPr="00A2285B" w:rsidRDefault="008907DA" w:rsidP="00A2285B">
      <w:pPr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развитие новых форм дифференцированного обучения с учетом возможностей обучающихся;</w:t>
      </w:r>
    </w:p>
    <w:p w:rsidR="008907DA" w:rsidRPr="00A2285B" w:rsidRDefault="008907DA" w:rsidP="00A2285B">
      <w:pPr>
        <w:numPr>
          <w:ilvl w:val="0"/>
          <w:numId w:val="25"/>
        </w:numPr>
        <w:ind w:left="406" w:hanging="308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совершенствование деятельности по обобщению и распространению передового педагогического опыта;</w:t>
      </w:r>
    </w:p>
    <w:p w:rsidR="009252C2" w:rsidRPr="00A2285B" w:rsidRDefault="008907DA" w:rsidP="00A2285B">
      <w:pPr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организацию инновационной деятельности по проблемам дополнительного образования.</w:t>
      </w:r>
      <w:r w:rsidR="009252C2" w:rsidRPr="00A2285B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9252C2" w:rsidRPr="00E44B88" w:rsidRDefault="009252C2" w:rsidP="00A2285B">
      <w:pPr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E44B88">
        <w:rPr>
          <w:color w:val="000000"/>
          <w:sz w:val="28"/>
          <w:szCs w:val="28"/>
          <w:bdr w:val="none" w:sz="0" w:space="0" w:color="auto" w:frame="1"/>
        </w:rPr>
        <w:t>разработку мероприятий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</w:t>
      </w:r>
    </w:p>
    <w:p w:rsidR="008907DA" w:rsidRPr="00A2285B" w:rsidRDefault="008907DA" w:rsidP="00A2285B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A2285B">
        <w:rPr>
          <w:sz w:val="28"/>
          <w:szCs w:val="28"/>
        </w:rPr>
        <w:t>Осуществить обновление организационных форм и содержания обучения педагогических кадров через:</w:t>
      </w:r>
    </w:p>
    <w:p w:rsidR="008907DA" w:rsidRPr="00A2285B" w:rsidRDefault="008907DA" w:rsidP="00A2285B">
      <w:pPr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введение индивидуально-дифференцированных форм обучения на основе заказа (внутри учреждения);</w:t>
      </w:r>
    </w:p>
    <w:p w:rsidR="008907DA" w:rsidRPr="00A2285B" w:rsidRDefault="00B566BC" w:rsidP="00A2285B">
      <w:pPr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освоение,</w:t>
      </w:r>
      <w:r w:rsidR="008907DA" w:rsidRPr="00A2285B">
        <w:rPr>
          <w:sz w:val="28"/>
          <w:szCs w:val="28"/>
        </w:rPr>
        <w:t xml:space="preserve"> педагогами дистанционных форм образования, включая Интернет-ресурсы;</w:t>
      </w:r>
    </w:p>
    <w:p w:rsidR="008907DA" w:rsidRPr="00A2285B" w:rsidRDefault="008907DA" w:rsidP="00A2285B">
      <w:pPr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совершенствование деятельности по поиску, обобщению и распространению лучших педагогических практик;</w:t>
      </w:r>
    </w:p>
    <w:p w:rsidR="008907DA" w:rsidRPr="00A2285B" w:rsidRDefault="008907DA" w:rsidP="00D82C8D">
      <w:pPr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включение в инновационную деятельность.</w:t>
      </w:r>
    </w:p>
    <w:p w:rsidR="00D721E3" w:rsidRPr="00A2285B" w:rsidRDefault="00DC46ED" w:rsidP="00A2285B">
      <w:pPr>
        <w:numPr>
          <w:ilvl w:val="0"/>
          <w:numId w:val="14"/>
        </w:numPr>
        <w:jc w:val="both"/>
        <w:rPr>
          <w:sz w:val="28"/>
          <w:szCs w:val="28"/>
        </w:rPr>
      </w:pPr>
      <w:r w:rsidRPr="00A2285B">
        <w:rPr>
          <w:sz w:val="28"/>
          <w:szCs w:val="28"/>
        </w:rPr>
        <w:t xml:space="preserve">Повышать </w:t>
      </w:r>
      <w:r w:rsidR="008907DA" w:rsidRPr="00A2285B">
        <w:rPr>
          <w:sz w:val="28"/>
          <w:szCs w:val="28"/>
        </w:rPr>
        <w:t>инвестиционн</w:t>
      </w:r>
      <w:r w:rsidRPr="00A2285B">
        <w:rPr>
          <w:sz w:val="28"/>
          <w:szCs w:val="28"/>
        </w:rPr>
        <w:t>ую</w:t>
      </w:r>
      <w:r w:rsidR="008907DA" w:rsidRPr="00A2285B">
        <w:rPr>
          <w:sz w:val="28"/>
          <w:szCs w:val="28"/>
        </w:rPr>
        <w:t xml:space="preserve"> привлекательност</w:t>
      </w:r>
      <w:r w:rsidRPr="00A2285B">
        <w:rPr>
          <w:sz w:val="28"/>
          <w:szCs w:val="28"/>
        </w:rPr>
        <w:t>ь</w:t>
      </w:r>
      <w:r w:rsidR="008907DA" w:rsidRPr="00A2285B">
        <w:rPr>
          <w:sz w:val="28"/>
          <w:szCs w:val="28"/>
        </w:rPr>
        <w:t xml:space="preserve"> </w:t>
      </w:r>
      <w:r w:rsidR="00D3620F" w:rsidRPr="00A2285B">
        <w:rPr>
          <w:sz w:val="28"/>
          <w:szCs w:val="28"/>
        </w:rPr>
        <w:t>ЦДОД</w:t>
      </w:r>
      <w:r w:rsidR="008907DA" w:rsidRPr="00A2285B">
        <w:rPr>
          <w:sz w:val="28"/>
          <w:szCs w:val="28"/>
        </w:rPr>
        <w:t xml:space="preserve"> и совершенствова</w:t>
      </w:r>
      <w:r w:rsidRPr="00A2285B">
        <w:rPr>
          <w:sz w:val="28"/>
          <w:szCs w:val="28"/>
        </w:rPr>
        <w:t>ть</w:t>
      </w:r>
      <w:r w:rsidR="008907DA" w:rsidRPr="00A2285B">
        <w:rPr>
          <w:sz w:val="28"/>
          <w:szCs w:val="28"/>
        </w:rPr>
        <w:t xml:space="preserve"> систем</w:t>
      </w:r>
      <w:r w:rsidRPr="00A2285B">
        <w:rPr>
          <w:sz w:val="28"/>
          <w:szCs w:val="28"/>
        </w:rPr>
        <w:t>у</w:t>
      </w:r>
      <w:r w:rsidR="008907DA" w:rsidRPr="00A2285B">
        <w:rPr>
          <w:sz w:val="28"/>
          <w:szCs w:val="28"/>
        </w:rPr>
        <w:t xml:space="preserve"> управления</w:t>
      </w:r>
      <w:r w:rsidR="00796294" w:rsidRPr="00A2285B">
        <w:rPr>
          <w:sz w:val="28"/>
          <w:szCs w:val="28"/>
        </w:rPr>
        <w:t xml:space="preserve">  через:</w:t>
      </w:r>
      <w:r w:rsidR="00D721E3" w:rsidRPr="00A2285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907DA" w:rsidRPr="00A2285B" w:rsidRDefault="00D721E3" w:rsidP="00A2285B">
      <w:pPr>
        <w:ind w:firstLine="426"/>
        <w:jc w:val="both"/>
        <w:rPr>
          <w:sz w:val="28"/>
          <w:szCs w:val="28"/>
        </w:rPr>
      </w:pPr>
      <w:r w:rsidRPr="00A2285B">
        <w:rPr>
          <w:color w:val="000000"/>
          <w:sz w:val="28"/>
          <w:szCs w:val="28"/>
          <w:bdr w:val="none" w:sz="0" w:space="0" w:color="auto" w:frame="1"/>
        </w:rPr>
        <w:t>-совершенствование организационно-управленческих форм и механизмов развития воспитательной компоненты в образовательном учреждении;.</w:t>
      </w:r>
    </w:p>
    <w:p w:rsidR="008907DA" w:rsidRPr="00A2285B" w:rsidRDefault="00D721E3" w:rsidP="00A2285B">
      <w:pPr>
        <w:ind w:firstLine="426"/>
        <w:jc w:val="both"/>
        <w:rPr>
          <w:b/>
          <w:sz w:val="28"/>
          <w:szCs w:val="28"/>
        </w:rPr>
      </w:pPr>
      <w:r w:rsidRPr="00A2285B">
        <w:rPr>
          <w:sz w:val="28"/>
          <w:szCs w:val="28"/>
        </w:rPr>
        <w:t xml:space="preserve">- </w:t>
      </w:r>
      <w:r w:rsidR="00740241" w:rsidRPr="00A2285B">
        <w:rPr>
          <w:sz w:val="28"/>
          <w:szCs w:val="28"/>
        </w:rPr>
        <w:t>п</w:t>
      </w:r>
      <w:r w:rsidR="008907DA" w:rsidRPr="00A2285B">
        <w:rPr>
          <w:sz w:val="28"/>
          <w:szCs w:val="28"/>
        </w:rPr>
        <w:t>убличные доклады;</w:t>
      </w:r>
    </w:p>
    <w:p w:rsidR="00A2285B" w:rsidRDefault="00D721E3" w:rsidP="00A2285B">
      <w:pPr>
        <w:ind w:firstLine="426"/>
        <w:jc w:val="both"/>
        <w:rPr>
          <w:sz w:val="28"/>
          <w:szCs w:val="28"/>
        </w:rPr>
      </w:pPr>
      <w:r w:rsidRPr="00A2285B">
        <w:rPr>
          <w:sz w:val="28"/>
          <w:szCs w:val="28"/>
        </w:rPr>
        <w:t>-</w:t>
      </w:r>
      <w:r w:rsidR="008907DA" w:rsidRPr="00A2285B">
        <w:rPr>
          <w:sz w:val="28"/>
          <w:szCs w:val="28"/>
        </w:rPr>
        <w:t xml:space="preserve">участие родительской общественности в контроле </w:t>
      </w:r>
      <w:r w:rsidR="00B566BC" w:rsidRPr="00E44B88">
        <w:rPr>
          <w:sz w:val="28"/>
          <w:szCs w:val="28"/>
        </w:rPr>
        <w:t>над</w:t>
      </w:r>
      <w:r w:rsidR="008907DA" w:rsidRPr="00E44B88">
        <w:rPr>
          <w:sz w:val="28"/>
          <w:szCs w:val="28"/>
        </w:rPr>
        <w:t xml:space="preserve"> качеством образовательного процесса.</w:t>
      </w:r>
    </w:p>
    <w:p w:rsidR="00FF21F9" w:rsidRPr="00E44B88" w:rsidRDefault="00FF21F9" w:rsidP="00A2285B">
      <w:pPr>
        <w:ind w:firstLine="426"/>
        <w:jc w:val="both"/>
        <w:rPr>
          <w:sz w:val="28"/>
          <w:szCs w:val="28"/>
        </w:rPr>
      </w:pPr>
    </w:p>
    <w:p w:rsidR="009252C2" w:rsidRPr="00E44B88" w:rsidRDefault="00E44B88" w:rsidP="00A2285B">
      <w:pPr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</w:t>
      </w:r>
      <w:r w:rsidRPr="00E44B88">
        <w:rPr>
          <w:bCs/>
          <w:sz w:val="28"/>
          <w:szCs w:val="28"/>
        </w:rPr>
        <w:t xml:space="preserve"> плана мероприятий проходит по следующим направлениям</w:t>
      </w:r>
      <w:r>
        <w:rPr>
          <w:bCs/>
          <w:sz w:val="28"/>
          <w:szCs w:val="28"/>
        </w:rPr>
        <w:t>.</w:t>
      </w: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pacing w:val="2"/>
          <w:sz w:val="28"/>
          <w:szCs w:val="28"/>
        </w:rPr>
        <w:t>Формирование гражданско-правового и патриотического сознания обучающихся.</w:t>
      </w:r>
    </w:p>
    <w:p w:rsidR="00C11989" w:rsidRPr="00E44B88" w:rsidRDefault="00C11989" w:rsidP="00E44B88">
      <w:pPr>
        <w:ind w:firstLine="567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Развитие содержания гражданско-правового и патриотического воспитания в основной школе предполагает формирование у подростков ценностного отношения к культурно-историческому прошлому России и современной социально-экономической и политической жизни страны; уважения к национальным героям, стремления к реализации активной гражданской позиции в социальной практике, осознанного позитивного отношения к патриотическим ценностям, исполнению гражданского долга; опыта участия в деятельности детских общественных организаций, понимания антигуманной сущности экстремистских группировок и негативного отношения к асоциальным проявлениям, готовности к самостоятельному выбору в пользу демократических ценностей, чувства ответственности за свои поступки. Актуальной сферой социальных инициатив обучающихся в контексте задач гражданского и патриотического воспитания является реализация социальных проектов в рамках волонтерского движения обучающихся и деятельности молодёжных и детских общественных объединений.</w:t>
      </w:r>
    </w:p>
    <w:p w:rsidR="00C11989" w:rsidRPr="00E44B88" w:rsidRDefault="00C11989" w:rsidP="00E44B88">
      <w:pPr>
        <w:textAlignment w:val="baseline"/>
        <w:rPr>
          <w:sz w:val="28"/>
          <w:szCs w:val="28"/>
        </w:rPr>
      </w:pPr>
      <w:r w:rsidRPr="00D82C8D">
        <w:rPr>
          <w:bCs/>
          <w:sz w:val="28"/>
          <w:szCs w:val="28"/>
        </w:rPr>
        <w:t>Задачи гражданско-патриотического воспитания</w:t>
      </w:r>
      <w:r w:rsidRPr="00E44B88">
        <w:rPr>
          <w:bCs/>
          <w:sz w:val="28"/>
          <w:szCs w:val="28"/>
        </w:rPr>
        <w:t>:</w:t>
      </w:r>
    </w:p>
    <w:p w:rsidR="00C11989" w:rsidRPr="00E44B88" w:rsidRDefault="00C11989" w:rsidP="00E44B88">
      <w:pPr>
        <w:numPr>
          <w:ilvl w:val="0"/>
          <w:numId w:val="47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воспитание уважения к правам, свободам и обязанностям человека;</w:t>
      </w:r>
    </w:p>
    <w:p w:rsidR="00C11989" w:rsidRPr="00E44B88" w:rsidRDefault="00C11989" w:rsidP="00E44B88">
      <w:pPr>
        <w:numPr>
          <w:ilvl w:val="0"/>
          <w:numId w:val="47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ценностных представлений о любви к малой Родине, России;</w:t>
      </w:r>
    </w:p>
    <w:p w:rsidR="00C11989" w:rsidRPr="00E44B88" w:rsidRDefault="00C11989" w:rsidP="00E44B88">
      <w:pPr>
        <w:numPr>
          <w:ilvl w:val="0"/>
          <w:numId w:val="47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развитие нравственных представлений о долге, чести, достоинстве в контексте отношения к Отечеству, с согражданам, к семье;</w:t>
      </w:r>
    </w:p>
    <w:p w:rsidR="00C11989" w:rsidRPr="00E44B88" w:rsidRDefault="00C11989" w:rsidP="00E44B88">
      <w:pPr>
        <w:numPr>
          <w:ilvl w:val="0"/>
          <w:numId w:val="47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развитие компетенции и ценностных представлений о верховенстве закона и потребности в правопорядке, общественном согласии.</w:t>
      </w:r>
    </w:p>
    <w:p w:rsidR="00C11989" w:rsidRPr="00E44B88" w:rsidRDefault="00C11989" w:rsidP="00A2285B">
      <w:pPr>
        <w:jc w:val="both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  </w:t>
      </w:r>
    </w:p>
    <w:p w:rsidR="00C11989" w:rsidRPr="00E44B88" w:rsidRDefault="00C11989" w:rsidP="00A2285B">
      <w:pPr>
        <w:ind w:left="568"/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Формирование духовно-нравственных качеств, развитие этнокультурного самосознания и межэтнической толерантности</w:t>
      </w:r>
    </w:p>
    <w:p w:rsidR="00C11989" w:rsidRPr="00E44B88" w:rsidRDefault="00C11989" w:rsidP="00E44B88">
      <w:pPr>
        <w:ind w:firstLine="567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Духовно-нравственное воспитание обучающихся не</w:t>
      </w:r>
      <w:r w:rsidRPr="00E44B88">
        <w:rPr>
          <w:sz w:val="28"/>
          <w:szCs w:val="28"/>
          <w:bdr w:val="none" w:sz="0" w:space="0" w:color="auto" w:frame="1"/>
          <w:lang w:val="en-US"/>
        </w:rPr>
        <w:t> </w:t>
      </w:r>
      <w:r w:rsidRPr="00E44B88">
        <w:rPr>
          <w:sz w:val="28"/>
          <w:szCs w:val="28"/>
          <w:bdr w:val="none" w:sz="0" w:space="0" w:color="auto" w:frame="1"/>
        </w:rPr>
        <w:t>может полноценно осуществляться силами одной только общеобразовательного учреждения. Необходимо активно включать в</w:t>
      </w:r>
      <w:r w:rsidRPr="00E44B88">
        <w:rPr>
          <w:sz w:val="28"/>
          <w:szCs w:val="28"/>
          <w:bdr w:val="none" w:sz="0" w:space="0" w:color="auto" w:frame="1"/>
          <w:lang w:val="en-US"/>
        </w:rPr>
        <w:t> </w:t>
      </w:r>
      <w:r w:rsidRPr="00E44B88">
        <w:rPr>
          <w:sz w:val="28"/>
          <w:szCs w:val="28"/>
          <w:bdr w:val="none" w:sz="0" w:space="0" w:color="auto" w:frame="1"/>
        </w:rPr>
        <w:t>этот процесс семью, традиционные российские религиозные организации, общественные организации, СМИ, учреждения культуры, спорта, социальной работы.</w:t>
      </w:r>
    </w:p>
    <w:p w:rsidR="00C11989" w:rsidRPr="00E44B88" w:rsidRDefault="00C11989" w:rsidP="00A2285B">
      <w:pPr>
        <w:ind w:firstLine="709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Особый акцент сделан на воспитание уважения к культуре и традициям родного края, бережного отношения к национальным ценностям, на осознание ценности человеческой жизни и уникальности каждого человека; на формирование волевого характера, способности преодолевать любые возникающие трудности, быть целеустремленным в достижении поставленной цели;</w:t>
      </w:r>
      <w:r w:rsidRPr="00E44B88">
        <w:rPr>
          <w:sz w:val="28"/>
          <w:szCs w:val="28"/>
          <w:bdr w:val="none" w:sz="0" w:space="0" w:color="auto" w:frame="1"/>
          <w:lang w:val="en-US"/>
        </w:rPr>
        <w:t> </w:t>
      </w:r>
      <w:r w:rsidRPr="00E44B88">
        <w:rPr>
          <w:sz w:val="28"/>
          <w:szCs w:val="28"/>
          <w:bdr w:val="none" w:sz="0" w:space="0" w:color="auto" w:frame="1"/>
        </w:rPr>
        <w:t>на приобщение к основам мировой культуры.</w:t>
      </w:r>
    </w:p>
    <w:p w:rsidR="00C11989" w:rsidRPr="00E44B88" w:rsidRDefault="00C11989" w:rsidP="00E44B88">
      <w:pPr>
        <w:textAlignment w:val="baseline"/>
        <w:rPr>
          <w:sz w:val="28"/>
          <w:szCs w:val="28"/>
        </w:rPr>
      </w:pPr>
      <w:r w:rsidRPr="00E44B88">
        <w:rPr>
          <w:bCs/>
          <w:sz w:val="28"/>
          <w:szCs w:val="28"/>
        </w:rPr>
        <w:t>Задачи духовно-нравственного воспитания:</w:t>
      </w:r>
    </w:p>
    <w:p w:rsidR="00C11989" w:rsidRPr="00E44B88" w:rsidRDefault="00C11989" w:rsidP="00E44B88">
      <w:pPr>
        <w:numPr>
          <w:ilvl w:val="0"/>
          <w:numId w:val="48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у обучающихся ценнос</w:t>
      </w:r>
      <w:r w:rsidR="00E44B88">
        <w:rPr>
          <w:sz w:val="28"/>
          <w:szCs w:val="28"/>
          <w:bdr w:val="none" w:sz="0" w:space="0" w:color="auto" w:frame="1"/>
        </w:rPr>
        <w:t xml:space="preserve">тных представлений о морали, об </w:t>
      </w:r>
      <w:r w:rsidRPr="00E44B88">
        <w:rPr>
          <w:sz w:val="28"/>
          <w:szCs w:val="28"/>
          <w:bdr w:val="none" w:sz="0" w:space="0" w:color="auto" w:frame="1"/>
        </w:rPr>
        <w:t>основных понятиях этики;</w:t>
      </w:r>
    </w:p>
    <w:p w:rsidR="00C11989" w:rsidRPr="00E44B88" w:rsidRDefault="00C11989" w:rsidP="00E44B88">
      <w:pPr>
        <w:numPr>
          <w:ilvl w:val="0"/>
          <w:numId w:val="48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lastRenderedPageBreak/>
        <w:t>развитие представлений о духовных ценностях народов России, об истории взаимодействия национальных культур;</w:t>
      </w:r>
    </w:p>
    <w:p w:rsidR="00C11989" w:rsidRPr="00E44B88" w:rsidRDefault="00C11989" w:rsidP="00E44B88">
      <w:pPr>
        <w:numPr>
          <w:ilvl w:val="0"/>
          <w:numId w:val="48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комплексного мировоззрения, опирающегося на представления о ценностях активной жизненной позиции и нравственной ответственности личности;</w:t>
      </w:r>
    </w:p>
    <w:p w:rsidR="00C11989" w:rsidRPr="00E44B88" w:rsidRDefault="00C11989" w:rsidP="00E44B88">
      <w:pPr>
        <w:numPr>
          <w:ilvl w:val="0"/>
          <w:numId w:val="48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воспитание уважительного отношения к традициям и культуре своего народа и других народов России.</w:t>
      </w:r>
    </w:p>
    <w:p w:rsidR="00C11989" w:rsidRPr="00E44B88" w:rsidRDefault="00C11989" w:rsidP="00A2285B">
      <w:pPr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 </w:t>
      </w:r>
    </w:p>
    <w:p w:rsidR="00C11989" w:rsidRPr="00E44B88" w:rsidRDefault="00C11989" w:rsidP="00A2285B">
      <w:pPr>
        <w:ind w:left="568"/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Воспитание экологической культуры</w:t>
      </w:r>
    </w:p>
    <w:p w:rsidR="00C11989" w:rsidRPr="00E44B88" w:rsidRDefault="00C11989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  <w:lang w:val="en-US"/>
        </w:rPr>
        <w:t>        </w:t>
      </w:r>
      <w:r w:rsidRPr="00E44B88">
        <w:rPr>
          <w:sz w:val="28"/>
          <w:szCs w:val="28"/>
          <w:bdr w:val="none" w:sz="0" w:space="0" w:color="auto" w:frame="1"/>
        </w:rPr>
        <w:t>Экологическое воспитание связано с формированием экологического сознания, нацелено на внимательное отношение к состоянию окружающей среды. На занятиях обучающиеся знакомятся с основами экологической безопасности. Воспитание в этой сфере способствует изменению технократического стиля мышления и созданию эмоционально-психологической установки на отношение к природе не только как к источнику сырья, но и как к среде обитания.</w:t>
      </w:r>
    </w:p>
    <w:p w:rsidR="00C11989" w:rsidRPr="00D82C8D" w:rsidRDefault="00C11989" w:rsidP="00E44B88">
      <w:pPr>
        <w:textAlignment w:val="baseline"/>
        <w:rPr>
          <w:sz w:val="28"/>
          <w:szCs w:val="28"/>
          <w:u w:val="single"/>
        </w:rPr>
      </w:pPr>
      <w:r w:rsidRPr="00D82C8D">
        <w:rPr>
          <w:bCs/>
          <w:sz w:val="28"/>
          <w:szCs w:val="28"/>
          <w:u w:val="single"/>
        </w:rPr>
        <w:t>Задачи экологического воспитания</w:t>
      </w:r>
    </w:p>
    <w:p w:rsidR="00C11989" w:rsidRPr="00E44B88" w:rsidRDefault="00C11989" w:rsidP="00D82C8D">
      <w:pPr>
        <w:numPr>
          <w:ilvl w:val="0"/>
          <w:numId w:val="49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ценностного отношения к природе, окружающей среде;</w:t>
      </w:r>
    </w:p>
    <w:p w:rsidR="00C11989" w:rsidRPr="00E44B88" w:rsidRDefault="00C11989" w:rsidP="00D82C8D">
      <w:pPr>
        <w:numPr>
          <w:ilvl w:val="0"/>
          <w:numId w:val="49"/>
        </w:num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воспитание экологической культуры, навыков безопасного поведения в природе.</w:t>
      </w: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Пропаганда семейных ценностей</w:t>
      </w:r>
    </w:p>
    <w:p w:rsidR="00C11989" w:rsidRPr="00D82C8D" w:rsidRDefault="00C11989" w:rsidP="00A2285B">
      <w:pPr>
        <w:ind w:firstLine="708"/>
        <w:jc w:val="both"/>
        <w:textAlignment w:val="baseline"/>
        <w:rPr>
          <w:b/>
          <w:sz w:val="28"/>
          <w:szCs w:val="28"/>
          <w:u w:val="single"/>
        </w:rPr>
      </w:pPr>
      <w:r w:rsidRPr="00E44B88">
        <w:rPr>
          <w:sz w:val="28"/>
          <w:szCs w:val="28"/>
          <w:bdr w:val="none" w:sz="0" w:space="0" w:color="auto" w:frame="1"/>
        </w:rPr>
        <w:t xml:space="preserve">Основной задачей является организация активного сотрудничества образовательного учреждения  и семьи в вопросах воспитания и социализации обучающихся. Родителей необходимо активно привлекать участию в управлении общеобразовательной организацией. Это будет способствовать повышению статуса родительства и уровня социальной активности семей на </w:t>
      </w:r>
      <w:r w:rsidRPr="00D82C8D">
        <w:rPr>
          <w:b/>
          <w:sz w:val="28"/>
          <w:szCs w:val="28"/>
          <w:bdr w:val="none" w:sz="0" w:space="0" w:color="auto" w:frame="1"/>
        </w:rPr>
        <w:t>основе межведомственного взаимодействия и социального партнерства</w:t>
      </w:r>
      <w:r w:rsidRPr="00D82C8D">
        <w:rPr>
          <w:b/>
          <w:sz w:val="28"/>
          <w:szCs w:val="28"/>
          <w:u w:val="single"/>
          <w:bdr w:val="none" w:sz="0" w:space="0" w:color="auto" w:frame="1"/>
        </w:rPr>
        <w:t>.</w:t>
      </w:r>
    </w:p>
    <w:p w:rsidR="00C11989" w:rsidRPr="00D82C8D" w:rsidRDefault="00C11989" w:rsidP="00A2285B">
      <w:pPr>
        <w:jc w:val="both"/>
        <w:textAlignment w:val="baseline"/>
        <w:rPr>
          <w:b/>
          <w:sz w:val="28"/>
          <w:szCs w:val="28"/>
          <w:u w:val="single"/>
        </w:rPr>
      </w:pPr>
      <w:r w:rsidRPr="00D82C8D">
        <w:rPr>
          <w:b/>
          <w:bCs/>
          <w:sz w:val="28"/>
          <w:szCs w:val="28"/>
          <w:u w:val="single"/>
        </w:rPr>
        <w:t>Задачи</w:t>
      </w:r>
    </w:p>
    <w:p w:rsidR="00C11989" w:rsidRPr="00E44B88" w:rsidRDefault="00C11989" w:rsidP="00D82C8D">
      <w:pPr>
        <w:numPr>
          <w:ilvl w:val="0"/>
          <w:numId w:val="50"/>
        </w:numPr>
        <w:ind w:left="0" w:firstLine="142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у обучающихся ценнос</w:t>
      </w:r>
      <w:r w:rsidR="00D82C8D">
        <w:rPr>
          <w:sz w:val="28"/>
          <w:szCs w:val="28"/>
          <w:bdr w:val="none" w:sz="0" w:space="0" w:color="auto" w:frame="1"/>
        </w:rPr>
        <w:t xml:space="preserve">тных представлений об институте </w:t>
      </w:r>
      <w:r w:rsidRPr="00E44B88">
        <w:rPr>
          <w:sz w:val="28"/>
          <w:szCs w:val="28"/>
          <w:bdr w:val="none" w:sz="0" w:space="0" w:color="auto" w:frame="1"/>
        </w:rPr>
        <w:t>семьи, семейных ценностях, традициях, культуре семейной жизни.</w:t>
      </w:r>
    </w:p>
    <w:p w:rsidR="00C11989" w:rsidRPr="00E44B88" w:rsidRDefault="00C11989" w:rsidP="00A2285B">
      <w:pPr>
        <w:textAlignment w:val="baseline"/>
        <w:rPr>
          <w:sz w:val="28"/>
          <w:szCs w:val="28"/>
        </w:rPr>
      </w:pP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Воспитание физической культуры, готовности к самостоятельному выбору в пользу здорового образа жизни</w:t>
      </w:r>
    </w:p>
    <w:p w:rsidR="00C11989" w:rsidRPr="00E44B88" w:rsidRDefault="00C11989" w:rsidP="00A2285B">
      <w:pPr>
        <w:ind w:firstLine="708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 xml:space="preserve">Физическое воспитание и пропаганда здорового образа жизни направлены на развитие у обучающегося физических и духовных сил, укрепление выносливости, способствуют приобретению навыков здорового образа жизни, умственному развитию, осознанию значимости здоровья как ценности, помогают четкой организации труда, физическому совершенствованию. Работа в данном направлении должна сформировать у обучающихся устойчивую осознанную потребность в занятиях физическими упражнениями, приобщить к активному отдыху, занятиям физкультурой, туризмом и спортом, практическому участию в работе спортивных секций, состязаниях и спортивно-массовых мероприятиях, а также повысить уровень информированности по вопросам сохранения и укрепления здоровья. Физическое воспитание нацелено не только на формирование телесного </w:t>
      </w:r>
      <w:r w:rsidRPr="00E44B88">
        <w:rPr>
          <w:sz w:val="28"/>
          <w:szCs w:val="28"/>
          <w:bdr w:val="none" w:sz="0" w:space="0" w:color="auto" w:frame="1"/>
        </w:rPr>
        <w:lastRenderedPageBreak/>
        <w:t>здоровья, но и на здоровый образ жизни, на становление личностных качеств, которые обеспечат психическую устойчивость в обществе и стремление к жизненному успеху.</w:t>
      </w:r>
    </w:p>
    <w:p w:rsidR="00C11989" w:rsidRPr="00D82C8D" w:rsidRDefault="00C11989" w:rsidP="00A2285B">
      <w:pPr>
        <w:jc w:val="both"/>
        <w:textAlignment w:val="baseline"/>
        <w:rPr>
          <w:sz w:val="28"/>
          <w:szCs w:val="28"/>
          <w:u w:val="single"/>
        </w:rPr>
      </w:pPr>
      <w:r w:rsidRPr="00D82C8D">
        <w:rPr>
          <w:bCs/>
          <w:spacing w:val="2"/>
          <w:sz w:val="28"/>
          <w:szCs w:val="28"/>
          <w:u w:val="single"/>
        </w:rPr>
        <w:t>Задачи</w:t>
      </w:r>
    </w:p>
    <w:p w:rsidR="00C11989" w:rsidRPr="00E44B88" w:rsidRDefault="00C11989" w:rsidP="00D82C8D">
      <w:pPr>
        <w:numPr>
          <w:ilvl w:val="0"/>
          <w:numId w:val="50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pacing w:val="2"/>
          <w:sz w:val="28"/>
          <w:szCs w:val="28"/>
          <w:bdr w:val="none" w:sz="0" w:space="0" w:color="auto" w:frame="1"/>
        </w:rPr>
        <w:t>Формирование культуры ЗОЖ, ценностных представлений о физическом здоровье, о ценности духовного и нравственного здоровья;</w:t>
      </w:r>
    </w:p>
    <w:p w:rsidR="00C11989" w:rsidRPr="00E44B88" w:rsidRDefault="00C11989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pacing w:val="2"/>
          <w:sz w:val="28"/>
          <w:szCs w:val="28"/>
          <w:bdr w:val="none" w:sz="0" w:space="0" w:color="auto" w:frame="1"/>
          <w:lang w:val="en-US"/>
        </w:rPr>
        <w:t> </w:t>
      </w: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z w:val="28"/>
          <w:szCs w:val="28"/>
        </w:rPr>
        <w:t>Профессионально-трудовое воспитание</w:t>
      </w:r>
    </w:p>
    <w:p w:rsidR="00C11989" w:rsidRPr="00E44B88" w:rsidRDefault="00C11989" w:rsidP="00A2285B">
      <w:pPr>
        <w:ind w:firstLine="357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Профессионально-трудовое воспитание – это специально организованный процесс приобщения к трудовой деятельности</w:t>
      </w:r>
      <w:r w:rsidR="009252C2" w:rsidRPr="00E44B88">
        <w:rPr>
          <w:sz w:val="28"/>
          <w:szCs w:val="28"/>
          <w:bdr w:val="none" w:sz="0" w:space="0" w:color="auto" w:frame="1"/>
        </w:rPr>
        <w:t>,</w:t>
      </w:r>
      <w:r w:rsidRPr="00E44B88">
        <w:rPr>
          <w:sz w:val="28"/>
          <w:szCs w:val="28"/>
          <w:bdr w:val="none" w:sz="0" w:space="0" w:color="auto" w:frame="1"/>
        </w:rPr>
        <w:t xml:space="preserve"> формирующий сознательный выбор будущей профессии. 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C11989" w:rsidRPr="00E44B88" w:rsidRDefault="009361FC" w:rsidP="00A2285B">
      <w:pPr>
        <w:ind w:firstLine="357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О</w:t>
      </w:r>
      <w:r w:rsidR="009252C2" w:rsidRPr="00E44B88">
        <w:rPr>
          <w:sz w:val="28"/>
          <w:szCs w:val="28"/>
          <w:bdr w:val="none" w:sz="0" w:space="0" w:color="auto" w:frame="1"/>
        </w:rPr>
        <w:t xml:space="preserve">бучающиеся </w:t>
      </w:r>
      <w:r w:rsidR="00C11989" w:rsidRPr="00E44B88">
        <w:rPr>
          <w:sz w:val="28"/>
          <w:szCs w:val="28"/>
        </w:rPr>
        <w:t> </w:t>
      </w:r>
      <w:r w:rsidR="00C11989" w:rsidRPr="00E44B88">
        <w:rPr>
          <w:sz w:val="28"/>
          <w:szCs w:val="28"/>
          <w:bdr w:val="none" w:sz="0" w:space="0" w:color="auto" w:frame="1"/>
        </w:rPr>
        <w:t>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C11989" w:rsidRPr="00E44B88" w:rsidRDefault="00C11989" w:rsidP="00A2285B">
      <w:pPr>
        <w:ind w:firstLine="708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Мероприятия в рамках профессионально-трудового воспитания формируют профориентационную компетентность, навыки межличностного делового общения, а также такие качества личности, как трудолюбие, рациональность, профессиональная этика, способность принимать решения, умение работать и другие, позволяют знакомиться с основами профессий, помогают ориентироваться на современном рынке труда.</w:t>
      </w:r>
    </w:p>
    <w:p w:rsidR="00C11989" w:rsidRPr="00D82C8D" w:rsidRDefault="00C11989" w:rsidP="00A2285B">
      <w:pPr>
        <w:jc w:val="both"/>
        <w:textAlignment w:val="baseline"/>
        <w:rPr>
          <w:sz w:val="28"/>
          <w:szCs w:val="28"/>
          <w:u w:val="single"/>
        </w:rPr>
      </w:pPr>
      <w:r w:rsidRPr="00D82C8D">
        <w:rPr>
          <w:bCs/>
          <w:sz w:val="28"/>
          <w:szCs w:val="28"/>
          <w:u w:val="single"/>
        </w:rPr>
        <w:t>Задачи профессионально-трудового воспитания</w:t>
      </w:r>
    </w:p>
    <w:p w:rsidR="00C11989" w:rsidRPr="00E44B88" w:rsidRDefault="00C11989" w:rsidP="00D82C8D">
      <w:pPr>
        <w:numPr>
          <w:ilvl w:val="0"/>
          <w:numId w:val="50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формирование у обучающихся представлени</w:t>
      </w:r>
      <w:r w:rsidR="00D82C8D">
        <w:rPr>
          <w:sz w:val="28"/>
          <w:szCs w:val="28"/>
          <w:bdr w:val="none" w:sz="0" w:space="0" w:color="auto" w:frame="1"/>
        </w:rPr>
        <w:t xml:space="preserve">й об уважении к человеку труда, </w:t>
      </w:r>
      <w:r w:rsidRPr="00E44B88">
        <w:rPr>
          <w:sz w:val="28"/>
          <w:szCs w:val="28"/>
          <w:bdr w:val="none" w:sz="0" w:space="0" w:color="auto" w:frame="1"/>
        </w:rPr>
        <w:t>о ценности труда и творчества для личности;</w:t>
      </w:r>
    </w:p>
    <w:p w:rsidR="00C11989" w:rsidRPr="00E44B88" w:rsidRDefault="00C11989" w:rsidP="00D82C8D">
      <w:pPr>
        <w:numPr>
          <w:ilvl w:val="0"/>
          <w:numId w:val="50"/>
        </w:numPr>
        <w:ind w:left="0" w:firstLine="0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развитие лидерских качеств и организаторских способностей в сфере труда</w:t>
      </w: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pacing w:val="2"/>
          <w:sz w:val="28"/>
          <w:szCs w:val="28"/>
        </w:rPr>
        <w:t>Активизация участия общественности в процессе воспитания подрастающего поколения</w:t>
      </w:r>
    </w:p>
    <w:p w:rsidR="00C11989" w:rsidRPr="00E44B88" w:rsidRDefault="00C11989" w:rsidP="00A2285B">
      <w:pPr>
        <w:ind w:firstLine="539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Необходимость вовлечения общественности в процесс воспитания подрастающего поколения продиктован требованиями времени. Воспитание требует консолидации усилий современного общества. Взаимодействие с общественными организациями в целях реализации мероприятий по развитию воспитательной компоненты в общеобразовательн</w:t>
      </w:r>
      <w:r w:rsidR="009361FC" w:rsidRPr="00E44B88">
        <w:rPr>
          <w:sz w:val="28"/>
          <w:szCs w:val="28"/>
          <w:bdr w:val="none" w:sz="0" w:space="0" w:color="auto" w:frame="1"/>
        </w:rPr>
        <w:t>ой организации,</w:t>
      </w:r>
      <w:r w:rsidRPr="00E44B88">
        <w:rPr>
          <w:sz w:val="28"/>
          <w:szCs w:val="28"/>
          <w:bdr w:val="none" w:sz="0" w:space="0" w:color="auto" w:frame="1"/>
        </w:rPr>
        <w:t xml:space="preserve"> будет способствовать формированию позитивного отношения общества к процессу воспитания в целом, обновлению форм воспитательной деятельности, переходу к открытым демократическим моделям воспитания и гуманистическим воспитательным системам, повышению статуса педагогов, занимающихся воспитательной работой, а также образовательных организаций, успешно реализующих программы воспитательной работы.</w:t>
      </w:r>
    </w:p>
    <w:p w:rsidR="00C11989" w:rsidRPr="00E44B88" w:rsidRDefault="00C11989" w:rsidP="00A2285B">
      <w:pPr>
        <w:jc w:val="center"/>
        <w:textAlignment w:val="baseline"/>
        <w:rPr>
          <w:sz w:val="28"/>
          <w:szCs w:val="28"/>
        </w:rPr>
      </w:pPr>
      <w:r w:rsidRPr="00E44B88">
        <w:rPr>
          <w:b/>
          <w:bCs/>
          <w:spacing w:val="2"/>
          <w:sz w:val="28"/>
          <w:szCs w:val="28"/>
          <w:bdr w:val="none" w:sz="0" w:space="0" w:color="auto" w:frame="1"/>
        </w:rPr>
        <w:br w:type="page"/>
      </w:r>
      <w:r w:rsidRPr="00E44B88">
        <w:rPr>
          <w:b/>
          <w:bCs/>
          <w:spacing w:val="2"/>
          <w:sz w:val="28"/>
          <w:szCs w:val="28"/>
        </w:rPr>
        <w:lastRenderedPageBreak/>
        <w:t> Научное и методическое сопровождение воспитательной работы</w:t>
      </w:r>
    </w:p>
    <w:p w:rsidR="00C11989" w:rsidRPr="00E44B88" w:rsidRDefault="00C11989" w:rsidP="00A2285B">
      <w:pPr>
        <w:ind w:firstLine="709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 Концепция духовно-нравственного воспитания российских школьников определяет важнейшей целью отечественного образования и приоритетной задачей общества и государства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 Для воспитания человека, обладающего такими качествами, в современных условиях необходима интеграция потенциальных возможностей всех субъектов воспитательного процесса.</w:t>
      </w:r>
    </w:p>
    <w:p w:rsidR="009361FC" w:rsidRPr="00E44B88" w:rsidRDefault="00C11989" w:rsidP="00A2285B">
      <w:pPr>
        <w:ind w:firstLine="709"/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Научное и методическое сопровождение воспитательной работы является неотъемлемой частью воспитательного процесса. Мероприятия данного направления способствуют развитию и совершенствованию форм и методов воспитания; обобщению результатов учебно-методических разработок; должны включать издание методической литературы с учетом передового отечественного и зарубежного педагогического опыта; мониторинг эффективности реализации программ воспитания по всем уровням образования.</w:t>
      </w:r>
    </w:p>
    <w:p w:rsidR="009361FC" w:rsidRPr="00E44B88" w:rsidRDefault="009361FC" w:rsidP="00A2285B">
      <w:pPr>
        <w:rPr>
          <w:sz w:val="28"/>
          <w:szCs w:val="28"/>
        </w:rPr>
      </w:pPr>
    </w:p>
    <w:p w:rsidR="006C65B6" w:rsidRPr="00E44B88" w:rsidRDefault="006C65B6" w:rsidP="00A2285B">
      <w:pPr>
        <w:ind w:left="720"/>
        <w:textAlignment w:val="baseline"/>
        <w:rPr>
          <w:sz w:val="28"/>
          <w:szCs w:val="28"/>
        </w:rPr>
      </w:pPr>
      <w:r w:rsidRPr="00E44B88">
        <w:rPr>
          <w:b/>
          <w:bCs/>
          <w:spacing w:val="2"/>
          <w:sz w:val="28"/>
          <w:szCs w:val="28"/>
        </w:rPr>
        <w:t>Ожидаемые результаты мероприятий по развитию воспитательной компоненты  в МБУ ДО «Ташлинский ЦДОД»</w:t>
      </w:r>
    </w:p>
    <w:p w:rsidR="006C65B6" w:rsidRPr="00E44B88" w:rsidRDefault="006C65B6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>-</w:t>
      </w:r>
      <w:r w:rsidR="00A2285B" w:rsidRPr="00E44B88">
        <w:rPr>
          <w:sz w:val="28"/>
          <w:szCs w:val="28"/>
          <w:bdr w:val="none" w:sz="0" w:space="0" w:color="auto" w:frame="1"/>
        </w:rPr>
        <w:t xml:space="preserve"> </w:t>
      </w:r>
      <w:r w:rsidRPr="00E44B88">
        <w:rPr>
          <w:sz w:val="28"/>
          <w:szCs w:val="28"/>
          <w:bdr w:val="none" w:sz="0" w:space="0" w:color="auto" w:frame="1"/>
        </w:rPr>
        <w:t>Обновление содержания воспитания и обеспечение достижения личностных образовательных результатов обучающихся</w:t>
      </w:r>
      <w:r w:rsidR="00A2285B" w:rsidRPr="00E44B88">
        <w:rPr>
          <w:sz w:val="28"/>
          <w:szCs w:val="28"/>
        </w:rPr>
        <w:t>.</w:t>
      </w:r>
    </w:p>
    <w:p w:rsidR="006C65B6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  <w:bdr w:val="none" w:sz="0" w:space="0" w:color="auto" w:frame="1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Совершенствование нормативно-организационных, управленческих условий для реализации П</w:t>
      </w:r>
      <w:r w:rsidRPr="00E44B88">
        <w:rPr>
          <w:sz w:val="28"/>
          <w:szCs w:val="28"/>
          <w:bdr w:val="none" w:sz="0" w:space="0" w:color="auto" w:frame="1"/>
        </w:rPr>
        <w:t xml:space="preserve">лана </w:t>
      </w:r>
      <w:r w:rsidR="006C65B6" w:rsidRPr="00E44B88">
        <w:rPr>
          <w:sz w:val="28"/>
          <w:szCs w:val="28"/>
          <w:bdr w:val="none" w:sz="0" w:space="0" w:color="auto" w:frame="1"/>
        </w:rPr>
        <w:t xml:space="preserve">мероприятий по развитию воспитательной компоненты в </w:t>
      </w:r>
      <w:r w:rsidRPr="00E44B88">
        <w:rPr>
          <w:sz w:val="28"/>
          <w:szCs w:val="28"/>
          <w:bdr w:val="none" w:sz="0" w:space="0" w:color="auto" w:frame="1"/>
        </w:rPr>
        <w:t>образовательном учреждении.</w:t>
      </w:r>
    </w:p>
    <w:p w:rsidR="006C65B6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Повышение активности вовлечения родительского сообщества в воспитательный процесс общеобразовательной организации, в общественное управление общеобразовательной организацией.</w:t>
      </w:r>
    </w:p>
    <w:p w:rsidR="006C65B6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Интеграция действий общеобразовательных организаций, общественных организаций и религиозных конфессий в процессе построения системы воспитания</w:t>
      </w:r>
      <w:r w:rsidRPr="00E44B88">
        <w:rPr>
          <w:sz w:val="28"/>
          <w:szCs w:val="28"/>
          <w:bdr w:val="none" w:sz="0" w:space="0" w:color="auto" w:frame="1"/>
        </w:rPr>
        <w:t xml:space="preserve">. </w:t>
      </w:r>
      <w:r w:rsidR="006C65B6" w:rsidRPr="00E44B88">
        <w:rPr>
          <w:sz w:val="28"/>
          <w:szCs w:val="28"/>
          <w:bdr w:val="none" w:sz="0" w:space="0" w:color="auto" w:frame="1"/>
        </w:rPr>
        <w:t>Повышение уровня духовно-нравственного, экологического воспитания, формирование культуры здорового и безопасного образа жизни.</w:t>
      </w:r>
    </w:p>
    <w:p w:rsidR="00A2285B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Развитие условий для этнокультурного самосознания обучающихся.</w:t>
      </w:r>
    </w:p>
    <w:p w:rsidR="00A2285B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Рост числа обучающихся, включенных в деятельность детских и молодежных общественных объединений.</w:t>
      </w:r>
    </w:p>
    <w:p w:rsidR="006C65B6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Рост числа обучающихся, систематически занимающихся физической культурой и спортом, ведущих здоровый образ жизни.</w:t>
      </w:r>
    </w:p>
    <w:p w:rsidR="006C65B6" w:rsidRPr="00E44B88" w:rsidRDefault="00A2285B" w:rsidP="00A2285B">
      <w:pPr>
        <w:jc w:val="both"/>
        <w:textAlignment w:val="baseline"/>
        <w:rPr>
          <w:sz w:val="28"/>
          <w:szCs w:val="28"/>
        </w:rPr>
      </w:pPr>
      <w:r w:rsidRPr="00E44B88">
        <w:rPr>
          <w:sz w:val="28"/>
          <w:szCs w:val="28"/>
        </w:rPr>
        <w:t xml:space="preserve">- </w:t>
      </w:r>
      <w:r w:rsidR="006C65B6" w:rsidRPr="00E44B88">
        <w:rPr>
          <w:sz w:val="28"/>
          <w:szCs w:val="28"/>
          <w:bdr w:val="none" w:sz="0" w:space="0" w:color="auto" w:frame="1"/>
        </w:rPr>
        <w:t>Положительная динамика интеграции общего и дополнительного образования детей, сферы культуры и спорта для организации внеурочной деятельности.</w:t>
      </w:r>
    </w:p>
    <w:p w:rsidR="006C65B6" w:rsidRPr="00E44B88" w:rsidRDefault="006C65B6" w:rsidP="00A2285B">
      <w:pPr>
        <w:ind w:firstLine="75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2285B" w:rsidRPr="00E44B88" w:rsidRDefault="00A2285B" w:rsidP="00A2285B">
      <w:pPr>
        <w:ind w:firstLine="75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2285B" w:rsidRPr="00E44B88" w:rsidRDefault="00A2285B" w:rsidP="006C65B6">
      <w:pPr>
        <w:ind w:firstLine="75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2285B" w:rsidRPr="00E44B88" w:rsidRDefault="00A2285B" w:rsidP="006C65B6">
      <w:pPr>
        <w:ind w:firstLine="75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2285B" w:rsidRPr="00E44B88" w:rsidRDefault="00A2285B" w:rsidP="006C65B6">
      <w:pPr>
        <w:ind w:firstLine="75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2285B" w:rsidRDefault="00A2285B" w:rsidP="006C65B6">
      <w:pPr>
        <w:ind w:firstLine="75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6C65B6" w:rsidRPr="009361FC" w:rsidRDefault="006C65B6" w:rsidP="00A83D9B">
      <w:pPr>
        <w:rPr>
          <w:sz w:val="28"/>
          <w:szCs w:val="28"/>
        </w:rPr>
      </w:pPr>
    </w:p>
    <w:p w:rsidR="00315CFB" w:rsidRPr="00D75134" w:rsidRDefault="00871AEF" w:rsidP="00D75134">
      <w:p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lastRenderedPageBreak/>
        <w:t>РАЗДЕЛ 3</w:t>
      </w:r>
      <w:r w:rsidR="00DC46ED" w:rsidRPr="00D75134">
        <w:rPr>
          <w:b/>
          <w:sz w:val="28"/>
          <w:szCs w:val="28"/>
        </w:rPr>
        <w:t xml:space="preserve"> </w:t>
      </w:r>
    </w:p>
    <w:p w:rsidR="00E55610" w:rsidRPr="00D75134" w:rsidRDefault="00871AEF" w:rsidP="00A83D9B">
      <w:p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3</w:t>
      </w:r>
      <w:r w:rsidR="00315CFB" w:rsidRPr="00D75134">
        <w:rPr>
          <w:b/>
          <w:sz w:val="28"/>
          <w:szCs w:val="28"/>
        </w:rPr>
        <w:t xml:space="preserve">.1. </w:t>
      </w:r>
      <w:r w:rsidR="00E55610" w:rsidRPr="00D75134">
        <w:rPr>
          <w:b/>
          <w:sz w:val="28"/>
          <w:szCs w:val="28"/>
        </w:rPr>
        <w:t xml:space="preserve">Создание условий для организации учебно-воспитательной работы </w:t>
      </w:r>
      <w:r w:rsidR="00DC46ED" w:rsidRPr="00D75134">
        <w:rPr>
          <w:b/>
          <w:sz w:val="28"/>
          <w:szCs w:val="28"/>
        </w:rPr>
        <w:t xml:space="preserve">  </w:t>
      </w:r>
      <w:r w:rsidR="00E55610" w:rsidRPr="00D75134">
        <w:rPr>
          <w:b/>
          <w:sz w:val="28"/>
          <w:szCs w:val="28"/>
        </w:rPr>
        <w:t>и творческого развития детей</w:t>
      </w:r>
      <w:r w:rsidR="00DC46ED" w:rsidRPr="00D75134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97"/>
        <w:gridCol w:w="1665"/>
        <w:gridCol w:w="2270"/>
      </w:tblGrid>
      <w:tr w:rsidR="00315CFB" w:rsidRPr="00140929" w:rsidTr="00140929">
        <w:trPr>
          <w:trHeight w:val="264"/>
        </w:trPr>
        <w:tc>
          <w:tcPr>
            <w:tcW w:w="540" w:type="dxa"/>
          </w:tcPr>
          <w:p w:rsidR="00315CFB" w:rsidRPr="00140929" w:rsidRDefault="00315CFB" w:rsidP="00D75134">
            <w:pPr>
              <w:jc w:val="center"/>
            </w:pPr>
            <w:r w:rsidRPr="00140929">
              <w:t>№  п/п</w:t>
            </w:r>
          </w:p>
        </w:tc>
        <w:tc>
          <w:tcPr>
            <w:tcW w:w="5097" w:type="dxa"/>
          </w:tcPr>
          <w:p w:rsidR="00315CFB" w:rsidRPr="00140929" w:rsidRDefault="00315CFB" w:rsidP="00D75134">
            <w:r w:rsidRPr="00140929">
              <w:t>Мероприятия</w:t>
            </w:r>
          </w:p>
        </w:tc>
        <w:tc>
          <w:tcPr>
            <w:tcW w:w="1665" w:type="dxa"/>
          </w:tcPr>
          <w:p w:rsidR="00315CFB" w:rsidRPr="00140929" w:rsidRDefault="00315CFB" w:rsidP="00D75134">
            <w:r w:rsidRPr="00140929">
              <w:t xml:space="preserve">Сроки </w:t>
            </w:r>
          </w:p>
        </w:tc>
        <w:tc>
          <w:tcPr>
            <w:tcW w:w="2270" w:type="dxa"/>
          </w:tcPr>
          <w:p w:rsidR="00315CFB" w:rsidRPr="00140929" w:rsidRDefault="00315CFB" w:rsidP="00D75134">
            <w:r w:rsidRPr="00140929">
              <w:t>Ответственные</w:t>
            </w:r>
          </w:p>
        </w:tc>
      </w:tr>
      <w:tr w:rsidR="005F2AC3" w:rsidRPr="00140929" w:rsidTr="00140929">
        <w:trPr>
          <w:trHeight w:val="264"/>
        </w:trPr>
        <w:tc>
          <w:tcPr>
            <w:tcW w:w="540" w:type="dxa"/>
          </w:tcPr>
          <w:p w:rsidR="005F2AC3" w:rsidRPr="00140929" w:rsidRDefault="005F2AC3" w:rsidP="00D7513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097" w:type="dxa"/>
          </w:tcPr>
          <w:p w:rsidR="005F2AC3" w:rsidRPr="00140929" w:rsidRDefault="005F2AC3" w:rsidP="00D75134">
            <w:r w:rsidRPr="00140929">
              <w:t>Медицинский осмотр работников</w:t>
            </w:r>
            <w:r w:rsidR="00DC46ED" w:rsidRPr="00140929">
              <w:t xml:space="preserve"> </w:t>
            </w:r>
          </w:p>
        </w:tc>
        <w:tc>
          <w:tcPr>
            <w:tcW w:w="1665" w:type="dxa"/>
          </w:tcPr>
          <w:p w:rsidR="005F2AC3" w:rsidRPr="00140929" w:rsidRDefault="00AD4332" w:rsidP="00D75134">
            <w:r w:rsidRPr="00140929">
              <w:t>д</w:t>
            </w:r>
            <w:r w:rsidR="005F2AC3" w:rsidRPr="00140929">
              <w:t>о 15 сентября</w:t>
            </w:r>
          </w:p>
        </w:tc>
        <w:tc>
          <w:tcPr>
            <w:tcW w:w="2270" w:type="dxa"/>
          </w:tcPr>
          <w:p w:rsidR="005F2AC3" w:rsidRPr="00140929" w:rsidRDefault="00C25244" w:rsidP="00D75134">
            <w:r w:rsidRPr="00140929">
              <w:t>Серебрякова В.С.</w:t>
            </w:r>
          </w:p>
        </w:tc>
      </w:tr>
      <w:tr w:rsidR="005F2AC3" w:rsidRPr="00140929" w:rsidTr="00140929">
        <w:trPr>
          <w:trHeight w:val="264"/>
        </w:trPr>
        <w:tc>
          <w:tcPr>
            <w:tcW w:w="540" w:type="dxa"/>
          </w:tcPr>
          <w:p w:rsidR="005F2AC3" w:rsidRPr="00140929" w:rsidRDefault="005F2AC3" w:rsidP="00D7513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097" w:type="dxa"/>
          </w:tcPr>
          <w:p w:rsidR="00F4302D" w:rsidRPr="00140929" w:rsidRDefault="005F2AC3" w:rsidP="00F4302D">
            <w:pPr>
              <w:jc w:val="both"/>
            </w:pPr>
            <w:r w:rsidRPr="00140929">
              <w:t>Рекламно-информационная акция «Найди себя»:</w:t>
            </w:r>
            <w:r w:rsidR="00F4302D" w:rsidRPr="00140929">
              <w:t xml:space="preserve"> - выставки детских работ;</w:t>
            </w:r>
          </w:p>
          <w:p w:rsidR="005F2AC3" w:rsidRPr="00140929" w:rsidRDefault="00AD4332" w:rsidP="00D75134">
            <w:pPr>
              <w:tabs>
                <w:tab w:val="left" w:pos="228"/>
              </w:tabs>
              <w:jc w:val="both"/>
            </w:pPr>
            <w:r w:rsidRPr="00140929">
              <w:t xml:space="preserve">- </w:t>
            </w:r>
            <w:r w:rsidR="005F2AC3" w:rsidRPr="00140929">
              <w:t xml:space="preserve">привлечение </w:t>
            </w:r>
            <w:r w:rsidRPr="00140929">
              <w:t>об</w:t>
            </w:r>
            <w:r w:rsidR="005F2AC3" w:rsidRPr="00140929">
              <w:t>уча</w:t>
            </w:r>
            <w:r w:rsidRPr="00140929">
              <w:t>ю</w:t>
            </w:r>
            <w:r w:rsidR="005F2AC3" w:rsidRPr="00140929">
              <w:t>щихся в объединения;</w:t>
            </w:r>
          </w:p>
          <w:p w:rsidR="005F2AC3" w:rsidRPr="00140929" w:rsidRDefault="00A83D9B" w:rsidP="00D75134">
            <w:pPr>
              <w:jc w:val="both"/>
            </w:pPr>
            <w:r>
              <w:t>-</w:t>
            </w:r>
            <w:r w:rsidR="005F2AC3" w:rsidRPr="00140929">
              <w:t xml:space="preserve">выступления на родительских собраниях, классных часах </w:t>
            </w:r>
            <w:r w:rsidR="00DC46ED" w:rsidRPr="00140929">
              <w:t xml:space="preserve">в школах. </w:t>
            </w:r>
          </w:p>
        </w:tc>
        <w:tc>
          <w:tcPr>
            <w:tcW w:w="1665" w:type="dxa"/>
          </w:tcPr>
          <w:p w:rsidR="005F2AC3" w:rsidRPr="00140929" w:rsidRDefault="00AD4332" w:rsidP="00D75134">
            <w:r w:rsidRPr="00140929">
              <w:t>с</w:t>
            </w:r>
            <w:r w:rsidR="005F2AC3" w:rsidRPr="00140929">
              <w:t>ентябрь</w:t>
            </w:r>
          </w:p>
        </w:tc>
        <w:tc>
          <w:tcPr>
            <w:tcW w:w="2270" w:type="dxa"/>
          </w:tcPr>
          <w:p w:rsidR="005F2AC3" w:rsidRPr="00140929" w:rsidRDefault="002F1011" w:rsidP="00D75134">
            <w:r>
              <w:t>Педагоги, методисты</w:t>
            </w:r>
          </w:p>
        </w:tc>
      </w:tr>
    </w:tbl>
    <w:p w:rsidR="005F2AC3" w:rsidRPr="00D75134" w:rsidRDefault="005F2AC3" w:rsidP="00D75134">
      <w:pPr>
        <w:rPr>
          <w:sz w:val="28"/>
          <w:szCs w:val="28"/>
        </w:rPr>
      </w:pPr>
    </w:p>
    <w:p w:rsidR="005F2AC3" w:rsidRPr="002F1011" w:rsidRDefault="005F2AC3" w:rsidP="002F1011">
      <w:pPr>
        <w:jc w:val="both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3.2. Организация учебно-воспитательной деятельности</w:t>
      </w:r>
      <w:r w:rsidR="00DC46ED" w:rsidRPr="00D75134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97"/>
        <w:gridCol w:w="1703"/>
        <w:gridCol w:w="2154"/>
      </w:tblGrid>
      <w:tr w:rsidR="00AD4332" w:rsidRPr="00140929" w:rsidTr="00140929">
        <w:trPr>
          <w:trHeight w:val="264"/>
        </w:trPr>
        <w:tc>
          <w:tcPr>
            <w:tcW w:w="540" w:type="dxa"/>
          </w:tcPr>
          <w:p w:rsidR="00AD4332" w:rsidRPr="00140929" w:rsidRDefault="00AD4332" w:rsidP="00D75134">
            <w:pPr>
              <w:jc w:val="center"/>
            </w:pPr>
            <w:r w:rsidRPr="00140929">
              <w:t>№  п/п</w:t>
            </w:r>
          </w:p>
        </w:tc>
        <w:tc>
          <w:tcPr>
            <w:tcW w:w="5097" w:type="dxa"/>
          </w:tcPr>
          <w:p w:rsidR="00AD4332" w:rsidRPr="00140929" w:rsidRDefault="00AD4332" w:rsidP="00D75134">
            <w:r w:rsidRPr="00140929">
              <w:t>Мероприятия</w:t>
            </w:r>
          </w:p>
        </w:tc>
        <w:tc>
          <w:tcPr>
            <w:tcW w:w="1703" w:type="dxa"/>
          </w:tcPr>
          <w:p w:rsidR="00AD4332" w:rsidRPr="00140929" w:rsidRDefault="00AD4332" w:rsidP="00D75134">
            <w:r w:rsidRPr="00140929">
              <w:t xml:space="preserve">Сроки </w:t>
            </w:r>
          </w:p>
        </w:tc>
        <w:tc>
          <w:tcPr>
            <w:tcW w:w="2154" w:type="dxa"/>
          </w:tcPr>
          <w:p w:rsidR="00AD4332" w:rsidRPr="00140929" w:rsidRDefault="00AD4332" w:rsidP="00D75134">
            <w:r w:rsidRPr="00140929">
              <w:t>Ответственные</w:t>
            </w:r>
          </w:p>
        </w:tc>
      </w:tr>
      <w:tr w:rsidR="00AD4332" w:rsidRPr="00140929" w:rsidTr="00140929">
        <w:trPr>
          <w:trHeight w:val="264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tabs>
                <w:tab w:val="num" w:pos="0"/>
              </w:tabs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r w:rsidRPr="00140929">
              <w:rPr>
                <w:spacing w:val="4"/>
              </w:rPr>
              <w:t>Распределение учебной нагрузки. Утверждение штатного расписания и тарификации педагогических кадров</w:t>
            </w:r>
          </w:p>
        </w:tc>
        <w:tc>
          <w:tcPr>
            <w:tcW w:w="1703" w:type="dxa"/>
          </w:tcPr>
          <w:p w:rsidR="00AD4332" w:rsidRPr="00140929" w:rsidRDefault="00AD4332" w:rsidP="00D75134">
            <w:r w:rsidRPr="00140929">
              <w:t>1 сентября</w:t>
            </w:r>
          </w:p>
        </w:tc>
        <w:tc>
          <w:tcPr>
            <w:tcW w:w="2154" w:type="dxa"/>
          </w:tcPr>
          <w:p w:rsidR="00AD4332" w:rsidRPr="00140929" w:rsidRDefault="00C25244" w:rsidP="00D75134">
            <w:r w:rsidRPr="00140929">
              <w:t>Серебрякова В.С.</w:t>
            </w:r>
          </w:p>
        </w:tc>
      </w:tr>
      <w:tr w:rsidR="00AD4332" w:rsidRPr="00140929" w:rsidTr="00140929">
        <w:trPr>
          <w:trHeight w:val="264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pPr>
              <w:widowControl w:val="0"/>
              <w:shd w:val="clear" w:color="auto" w:fill="FFFFFF"/>
              <w:tabs>
                <w:tab w:val="left" w:pos="1379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140929">
              <w:rPr>
                <w:color w:val="000000"/>
                <w:spacing w:val="4"/>
              </w:rPr>
              <w:t>Заключение договоров о сотрудничестве с учреждениями</w:t>
            </w:r>
          </w:p>
        </w:tc>
        <w:tc>
          <w:tcPr>
            <w:tcW w:w="1703" w:type="dxa"/>
          </w:tcPr>
          <w:p w:rsidR="00AD4332" w:rsidRPr="00140929" w:rsidRDefault="003229D4" w:rsidP="00D75134">
            <w:r w:rsidRPr="00140929">
              <w:t>1-14 сентября</w:t>
            </w:r>
          </w:p>
        </w:tc>
        <w:tc>
          <w:tcPr>
            <w:tcW w:w="2154" w:type="dxa"/>
          </w:tcPr>
          <w:p w:rsidR="00AD4332" w:rsidRPr="00140929" w:rsidRDefault="00C25244" w:rsidP="00D75134">
            <w:r w:rsidRPr="00140929">
              <w:t>Серебрякова В.С.</w:t>
            </w:r>
          </w:p>
        </w:tc>
      </w:tr>
      <w:tr w:rsidR="00AD4332" w:rsidRPr="00140929" w:rsidTr="00140929">
        <w:trPr>
          <w:trHeight w:val="264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pPr>
              <w:autoSpaceDE w:val="0"/>
              <w:autoSpaceDN w:val="0"/>
              <w:adjustRightInd w:val="0"/>
            </w:pPr>
            <w:r w:rsidRPr="00140929">
              <w:t xml:space="preserve">Набор  обучающихся  в </w:t>
            </w:r>
            <w:r w:rsidR="002F1011">
              <w:t>творче</w:t>
            </w:r>
            <w:r w:rsidRPr="00140929">
              <w:t>ские объединения</w:t>
            </w:r>
            <w:r w:rsidR="006537B8" w:rsidRPr="00140929">
              <w:t>.</w:t>
            </w:r>
            <w:r w:rsidR="003229D4" w:rsidRPr="00140929">
              <w:t xml:space="preserve"> </w:t>
            </w:r>
            <w:r w:rsidRPr="00140929">
              <w:t xml:space="preserve"> </w:t>
            </w:r>
          </w:p>
          <w:p w:rsidR="00AD4332" w:rsidRPr="00140929" w:rsidRDefault="00AD4332" w:rsidP="00D75134">
            <w:pPr>
              <w:autoSpaceDE w:val="0"/>
              <w:autoSpaceDN w:val="0"/>
              <w:adjustRightInd w:val="0"/>
            </w:pPr>
            <w:r w:rsidRPr="00140929">
              <w:t>Комплектование учебных групп</w:t>
            </w:r>
          </w:p>
        </w:tc>
        <w:tc>
          <w:tcPr>
            <w:tcW w:w="1703" w:type="dxa"/>
          </w:tcPr>
          <w:p w:rsidR="00AD4332" w:rsidRPr="00140929" w:rsidRDefault="00AD4332" w:rsidP="00D75134">
            <w:pPr>
              <w:autoSpaceDE w:val="0"/>
              <w:autoSpaceDN w:val="0"/>
              <w:adjustRightInd w:val="0"/>
            </w:pPr>
            <w:r w:rsidRPr="00140929">
              <w:t>1 сентября –</w:t>
            </w:r>
          </w:p>
          <w:p w:rsidR="00AD4332" w:rsidRPr="00140929" w:rsidRDefault="00AD4332" w:rsidP="00D75134">
            <w:pPr>
              <w:autoSpaceDE w:val="0"/>
              <w:autoSpaceDN w:val="0"/>
              <w:adjustRightInd w:val="0"/>
            </w:pPr>
            <w:r w:rsidRPr="00140929">
              <w:t>14 сентября</w:t>
            </w:r>
          </w:p>
        </w:tc>
        <w:tc>
          <w:tcPr>
            <w:tcW w:w="2154" w:type="dxa"/>
          </w:tcPr>
          <w:p w:rsidR="00AD4332" w:rsidRPr="00140929" w:rsidRDefault="00AD4332" w:rsidP="00D75134">
            <w:pPr>
              <w:autoSpaceDE w:val="0"/>
              <w:autoSpaceDN w:val="0"/>
              <w:adjustRightInd w:val="0"/>
            </w:pPr>
            <w:r w:rsidRPr="00140929">
              <w:t>ПДО</w:t>
            </w:r>
          </w:p>
        </w:tc>
      </w:tr>
      <w:tr w:rsidR="00AD4332" w:rsidRPr="00140929" w:rsidTr="00140929">
        <w:trPr>
          <w:trHeight w:val="264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BC2C74">
            <w:pPr>
              <w:widowControl w:val="0"/>
              <w:shd w:val="clear" w:color="auto" w:fill="FFFFFF"/>
              <w:tabs>
                <w:tab w:val="left" w:pos="1379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140929">
              <w:rPr>
                <w:color w:val="000000"/>
                <w:spacing w:val="4"/>
              </w:rPr>
              <w:t xml:space="preserve">Разработка  </w:t>
            </w:r>
            <w:r w:rsidR="00B566BC" w:rsidRPr="00140929">
              <w:rPr>
                <w:color w:val="000000"/>
                <w:spacing w:val="4"/>
              </w:rPr>
              <w:t>Плана работы</w:t>
            </w:r>
            <w:r w:rsidRPr="00140929">
              <w:rPr>
                <w:color w:val="000000"/>
                <w:spacing w:val="4"/>
              </w:rPr>
              <w:t xml:space="preserve"> </w:t>
            </w:r>
            <w:r w:rsidR="006537B8" w:rsidRPr="00140929">
              <w:rPr>
                <w:color w:val="000000"/>
                <w:spacing w:val="4"/>
              </w:rPr>
              <w:t>на 201</w:t>
            </w:r>
            <w:r w:rsidR="00BC2C74">
              <w:rPr>
                <w:color w:val="000000"/>
                <w:spacing w:val="4"/>
              </w:rPr>
              <w:t>9</w:t>
            </w:r>
            <w:r w:rsidR="006537B8" w:rsidRPr="00140929">
              <w:rPr>
                <w:color w:val="000000"/>
                <w:spacing w:val="4"/>
              </w:rPr>
              <w:t>-</w:t>
            </w:r>
            <w:r w:rsidR="00BC2C74">
              <w:rPr>
                <w:color w:val="000000"/>
                <w:spacing w:val="4"/>
              </w:rPr>
              <w:t>2020</w:t>
            </w:r>
            <w:r w:rsidR="006537B8" w:rsidRPr="00140929">
              <w:rPr>
                <w:color w:val="000000"/>
                <w:spacing w:val="4"/>
              </w:rPr>
              <w:t xml:space="preserve"> учебный год</w:t>
            </w:r>
          </w:p>
        </w:tc>
        <w:tc>
          <w:tcPr>
            <w:tcW w:w="1703" w:type="dxa"/>
          </w:tcPr>
          <w:p w:rsidR="00AD4332" w:rsidRPr="00140929" w:rsidRDefault="00AD4332" w:rsidP="00D75134">
            <w:r w:rsidRPr="00140929">
              <w:t>до 14 сентября</w:t>
            </w:r>
          </w:p>
        </w:tc>
        <w:tc>
          <w:tcPr>
            <w:tcW w:w="2154" w:type="dxa"/>
          </w:tcPr>
          <w:p w:rsidR="00AD4332" w:rsidRPr="00140929" w:rsidRDefault="00BC2C74" w:rsidP="00D75134">
            <w:pPr>
              <w:autoSpaceDE w:val="0"/>
              <w:autoSpaceDN w:val="0"/>
              <w:adjustRightInd w:val="0"/>
            </w:pPr>
            <w:r>
              <w:t>Кадырбаева Ф.С</w:t>
            </w:r>
          </w:p>
        </w:tc>
      </w:tr>
      <w:tr w:rsidR="00AD4332" w:rsidRPr="00140929" w:rsidTr="00140929">
        <w:trPr>
          <w:trHeight w:val="500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tabs>
                <w:tab w:val="num" w:pos="426"/>
              </w:tabs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BC2C74">
            <w:r w:rsidRPr="00140929">
              <w:t>Утверждение   Плана работы, дополнительных об</w:t>
            </w:r>
            <w:r w:rsidR="00D3620F" w:rsidRPr="00140929">
              <w:t>щеоб</w:t>
            </w:r>
            <w:r w:rsidRPr="00140929">
              <w:t>разовательных программ и календарно-тематических планов педагогов</w:t>
            </w:r>
            <w:r w:rsidR="006537B8" w:rsidRPr="00140929">
              <w:rPr>
                <w:color w:val="000000"/>
                <w:spacing w:val="4"/>
              </w:rPr>
              <w:t xml:space="preserve"> на </w:t>
            </w:r>
            <w:r w:rsidR="001721F5" w:rsidRPr="00140929">
              <w:rPr>
                <w:color w:val="000000"/>
                <w:spacing w:val="4"/>
              </w:rPr>
              <w:t>201</w:t>
            </w:r>
            <w:r w:rsidR="00BC2C74">
              <w:rPr>
                <w:color w:val="000000"/>
                <w:spacing w:val="4"/>
              </w:rPr>
              <w:t>9</w:t>
            </w:r>
            <w:r w:rsidR="006537B8" w:rsidRPr="00140929">
              <w:rPr>
                <w:color w:val="000000"/>
                <w:spacing w:val="4"/>
              </w:rPr>
              <w:t>-</w:t>
            </w:r>
            <w:r w:rsidR="001721F5" w:rsidRPr="00140929">
              <w:rPr>
                <w:color w:val="000000"/>
                <w:spacing w:val="4"/>
              </w:rPr>
              <w:t>20</w:t>
            </w:r>
            <w:r w:rsidR="00BC2C74">
              <w:rPr>
                <w:color w:val="000000"/>
                <w:spacing w:val="4"/>
              </w:rPr>
              <w:t>20</w:t>
            </w:r>
            <w:r w:rsidR="006537B8" w:rsidRPr="00140929">
              <w:rPr>
                <w:color w:val="000000"/>
                <w:spacing w:val="4"/>
              </w:rPr>
              <w:t xml:space="preserve"> учебный год</w:t>
            </w:r>
          </w:p>
        </w:tc>
        <w:tc>
          <w:tcPr>
            <w:tcW w:w="1703" w:type="dxa"/>
          </w:tcPr>
          <w:p w:rsidR="00AD4332" w:rsidRPr="00140929" w:rsidRDefault="00AD4332" w:rsidP="00D75134">
            <w:r w:rsidRPr="00140929">
              <w:t>сентябр</w:t>
            </w:r>
            <w:r w:rsidR="00CA5B76" w:rsidRPr="00140929">
              <w:t>ь</w:t>
            </w:r>
          </w:p>
        </w:tc>
        <w:tc>
          <w:tcPr>
            <w:tcW w:w="2154" w:type="dxa"/>
          </w:tcPr>
          <w:p w:rsidR="00C25244" w:rsidRPr="00140929" w:rsidRDefault="00C25244" w:rsidP="00D75134">
            <w:r w:rsidRPr="00140929">
              <w:t>Серебрякова В.С.</w:t>
            </w:r>
          </w:p>
          <w:p w:rsidR="00AD4332" w:rsidRPr="00140929" w:rsidRDefault="00AD4332" w:rsidP="00D75134">
            <w:r w:rsidRPr="00140929">
              <w:t>Педагогический совет</w:t>
            </w:r>
          </w:p>
        </w:tc>
      </w:tr>
      <w:tr w:rsidR="00AD4332" w:rsidRPr="00140929" w:rsidTr="00140929">
        <w:trPr>
          <w:trHeight w:val="500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pPr>
              <w:jc w:val="both"/>
            </w:pPr>
            <w:r w:rsidRPr="00140929">
              <w:t>Реализация дополнительных об</w:t>
            </w:r>
            <w:r w:rsidR="00D3620F" w:rsidRPr="00140929">
              <w:t>щеоб</w:t>
            </w:r>
            <w:r w:rsidRPr="00140929">
              <w:t>разовательных программ следующих направлен</w:t>
            </w:r>
            <w:r w:rsidR="00C25244" w:rsidRPr="00140929">
              <w:t>ий</w:t>
            </w:r>
            <w:r w:rsidRPr="00140929">
              <w:t>:</w:t>
            </w:r>
          </w:p>
          <w:p w:rsidR="00AD4332" w:rsidRPr="00140929" w:rsidRDefault="0070681B" w:rsidP="00D75134">
            <w:pPr>
              <w:numPr>
                <w:ilvl w:val="1"/>
                <w:numId w:val="1"/>
              </w:numPr>
              <w:tabs>
                <w:tab w:val="num" w:pos="228"/>
                <w:tab w:val="left" w:pos="370"/>
              </w:tabs>
              <w:rPr>
                <w:b/>
              </w:rPr>
            </w:pPr>
            <w:hyperlink r:id="rId9" w:history="1">
              <w:r w:rsidR="00AD4332" w:rsidRPr="00140929">
                <w:rPr>
                  <w:rStyle w:val="ac"/>
                  <w:color w:val="auto"/>
                  <w:u w:val="none"/>
                </w:rPr>
                <w:t>туристско-краеведческ</w:t>
              </w:r>
              <w:r w:rsidR="00C25244" w:rsidRPr="00140929">
                <w:rPr>
                  <w:rStyle w:val="ac"/>
                  <w:color w:val="auto"/>
                  <w:u w:val="none"/>
                </w:rPr>
                <w:t>ое</w:t>
              </w:r>
            </w:hyperlink>
            <w:r w:rsidR="003229D4" w:rsidRPr="00140929">
              <w:t xml:space="preserve"> </w:t>
            </w:r>
          </w:p>
          <w:p w:rsidR="00AD4332" w:rsidRPr="00140929" w:rsidRDefault="0070681B" w:rsidP="00D75134">
            <w:pPr>
              <w:numPr>
                <w:ilvl w:val="1"/>
                <w:numId w:val="1"/>
              </w:numPr>
              <w:tabs>
                <w:tab w:val="num" w:pos="228"/>
                <w:tab w:val="left" w:pos="370"/>
              </w:tabs>
              <w:rPr>
                <w:b/>
              </w:rPr>
            </w:pPr>
            <w:hyperlink r:id="rId10" w:history="1">
              <w:r w:rsidR="00CA5B76" w:rsidRPr="00140929">
                <w:rPr>
                  <w:rStyle w:val="ac"/>
                  <w:color w:val="auto"/>
                  <w:u w:val="none"/>
                </w:rPr>
                <w:t>естественнонаучное</w:t>
              </w:r>
            </w:hyperlink>
            <w:r w:rsidR="003229D4" w:rsidRPr="00140929">
              <w:t xml:space="preserve"> </w:t>
            </w:r>
          </w:p>
          <w:p w:rsidR="00AD4332" w:rsidRPr="00140929" w:rsidRDefault="00AD4332" w:rsidP="00D75134">
            <w:pPr>
              <w:numPr>
                <w:ilvl w:val="1"/>
                <w:numId w:val="1"/>
              </w:numPr>
              <w:tabs>
                <w:tab w:val="num" w:pos="228"/>
                <w:tab w:val="left" w:pos="370"/>
              </w:tabs>
              <w:rPr>
                <w:b/>
              </w:rPr>
            </w:pPr>
            <w:r w:rsidRPr="00140929">
              <w:t>техническ</w:t>
            </w:r>
            <w:r w:rsidR="00C25244" w:rsidRPr="00140929">
              <w:t>ое</w:t>
            </w:r>
            <w:r w:rsidR="003229D4" w:rsidRPr="00140929">
              <w:t xml:space="preserve"> </w:t>
            </w:r>
          </w:p>
          <w:p w:rsidR="00AD4332" w:rsidRPr="00140929" w:rsidRDefault="0070681B" w:rsidP="00D75134">
            <w:pPr>
              <w:numPr>
                <w:ilvl w:val="1"/>
                <w:numId w:val="1"/>
              </w:numPr>
              <w:tabs>
                <w:tab w:val="num" w:pos="228"/>
                <w:tab w:val="left" w:pos="370"/>
              </w:tabs>
              <w:rPr>
                <w:b/>
              </w:rPr>
            </w:pPr>
            <w:hyperlink r:id="rId11" w:history="1">
              <w:r w:rsidR="00AD4332" w:rsidRPr="00140929">
                <w:rPr>
                  <w:rStyle w:val="ac"/>
                  <w:color w:val="auto"/>
                  <w:u w:val="none"/>
                </w:rPr>
                <w:t>художественн</w:t>
              </w:r>
              <w:r w:rsidR="00CA5B76" w:rsidRPr="00140929">
                <w:rPr>
                  <w:rStyle w:val="ac"/>
                  <w:color w:val="auto"/>
                  <w:u w:val="none"/>
                </w:rPr>
                <w:t>о</w:t>
              </w:r>
              <w:r w:rsidR="00C25244" w:rsidRPr="00140929">
                <w:rPr>
                  <w:rStyle w:val="ac"/>
                  <w:color w:val="auto"/>
                  <w:u w:val="none"/>
                </w:rPr>
                <w:t>е</w:t>
              </w:r>
            </w:hyperlink>
            <w:r w:rsidR="003229D4" w:rsidRPr="00140929">
              <w:t xml:space="preserve"> </w:t>
            </w:r>
          </w:p>
          <w:p w:rsidR="00AD4332" w:rsidRPr="00140929" w:rsidRDefault="0070681B" w:rsidP="00D75134">
            <w:pPr>
              <w:numPr>
                <w:ilvl w:val="1"/>
                <w:numId w:val="1"/>
              </w:numPr>
              <w:tabs>
                <w:tab w:val="num" w:pos="228"/>
                <w:tab w:val="left" w:pos="370"/>
              </w:tabs>
              <w:rPr>
                <w:b/>
              </w:rPr>
            </w:pPr>
            <w:hyperlink r:id="rId12" w:history="1">
              <w:r w:rsidR="00AD4332" w:rsidRPr="00140929">
                <w:rPr>
                  <w:rStyle w:val="ac"/>
                  <w:color w:val="auto"/>
                  <w:u w:val="none"/>
                </w:rPr>
                <w:t>социально-педагогическ</w:t>
              </w:r>
              <w:r w:rsidR="00C25244" w:rsidRPr="00140929">
                <w:rPr>
                  <w:rStyle w:val="ac"/>
                  <w:color w:val="auto"/>
                  <w:u w:val="none"/>
                </w:rPr>
                <w:t>ое</w:t>
              </w:r>
            </w:hyperlink>
            <w:r w:rsidR="003229D4" w:rsidRPr="00140929">
              <w:t xml:space="preserve"> </w:t>
            </w:r>
          </w:p>
        </w:tc>
        <w:tc>
          <w:tcPr>
            <w:tcW w:w="1703" w:type="dxa"/>
          </w:tcPr>
          <w:p w:rsidR="00AD4332" w:rsidRPr="00140929" w:rsidRDefault="00B94778" w:rsidP="00D75134">
            <w:r w:rsidRPr="00140929">
              <w:t>в</w:t>
            </w:r>
            <w:r w:rsidR="00AD4332" w:rsidRPr="00140929">
              <w:t xml:space="preserve"> течение года</w:t>
            </w:r>
          </w:p>
        </w:tc>
        <w:tc>
          <w:tcPr>
            <w:tcW w:w="2154" w:type="dxa"/>
          </w:tcPr>
          <w:p w:rsidR="00AD4332" w:rsidRPr="00140929" w:rsidRDefault="00B566BC" w:rsidP="00D75134">
            <w:r w:rsidRPr="00140929">
              <w:t>методист</w:t>
            </w:r>
            <w:r w:rsidR="009E0333" w:rsidRPr="00140929">
              <w:t>ы</w:t>
            </w:r>
          </w:p>
        </w:tc>
      </w:tr>
      <w:tr w:rsidR="00AD4332" w:rsidRPr="00140929" w:rsidTr="00140929">
        <w:trPr>
          <w:trHeight w:val="676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BC2C74">
            <w:r w:rsidRPr="00140929">
              <w:t>Составление</w:t>
            </w:r>
            <w:r w:rsidR="006537B8" w:rsidRPr="00140929">
              <w:t xml:space="preserve"> и  утверждение</w:t>
            </w:r>
            <w:r w:rsidRPr="00140929">
              <w:t xml:space="preserve"> расписания занятий детских объединений</w:t>
            </w:r>
            <w:r w:rsidR="006537B8" w:rsidRPr="00140929">
              <w:rPr>
                <w:color w:val="000000"/>
                <w:spacing w:val="4"/>
              </w:rPr>
              <w:t xml:space="preserve"> на </w:t>
            </w:r>
            <w:r w:rsidR="001721F5" w:rsidRPr="00140929">
              <w:rPr>
                <w:color w:val="000000"/>
                <w:spacing w:val="4"/>
              </w:rPr>
              <w:t>201</w:t>
            </w:r>
            <w:r w:rsidR="00BC2C74">
              <w:rPr>
                <w:color w:val="000000"/>
                <w:spacing w:val="4"/>
              </w:rPr>
              <w:t>9</w:t>
            </w:r>
            <w:r w:rsidR="006537B8" w:rsidRPr="00140929">
              <w:rPr>
                <w:color w:val="000000"/>
                <w:spacing w:val="4"/>
              </w:rPr>
              <w:t>-</w:t>
            </w:r>
            <w:r w:rsidR="001721F5" w:rsidRPr="00140929">
              <w:rPr>
                <w:color w:val="000000"/>
                <w:spacing w:val="4"/>
              </w:rPr>
              <w:t>20</w:t>
            </w:r>
            <w:r w:rsidR="00BC2C74">
              <w:rPr>
                <w:color w:val="000000"/>
                <w:spacing w:val="4"/>
              </w:rPr>
              <w:t xml:space="preserve">20 </w:t>
            </w:r>
            <w:r w:rsidR="006537B8" w:rsidRPr="00140929">
              <w:rPr>
                <w:color w:val="000000"/>
                <w:spacing w:val="4"/>
              </w:rPr>
              <w:t>учебный год</w:t>
            </w:r>
          </w:p>
        </w:tc>
        <w:tc>
          <w:tcPr>
            <w:tcW w:w="1703" w:type="dxa"/>
          </w:tcPr>
          <w:p w:rsidR="00AD4332" w:rsidRPr="00140929" w:rsidRDefault="00AD4332" w:rsidP="00D75134">
            <w:r w:rsidRPr="00140929">
              <w:t xml:space="preserve">до 14 сентября </w:t>
            </w:r>
          </w:p>
        </w:tc>
        <w:tc>
          <w:tcPr>
            <w:tcW w:w="2154" w:type="dxa"/>
          </w:tcPr>
          <w:p w:rsidR="00AD4332" w:rsidRPr="00140929" w:rsidRDefault="00BC2C74" w:rsidP="00D75134">
            <w:pPr>
              <w:autoSpaceDE w:val="0"/>
              <w:autoSpaceDN w:val="0"/>
              <w:adjustRightInd w:val="0"/>
            </w:pPr>
            <w:r>
              <w:t>Кадырбаева Ф.С</w:t>
            </w:r>
          </w:p>
          <w:p w:rsidR="001E2EA6" w:rsidRPr="00140929" w:rsidRDefault="001E2EA6" w:rsidP="00D75134">
            <w:pPr>
              <w:autoSpaceDE w:val="0"/>
              <w:autoSpaceDN w:val="0"/>
              <w:adjustRightInd w:val="0"/>
            </w:pPr>
            <w:r w:rsidRPr="00140929">
              <w:t>Парчайкина Т.П.</w:t>
            </w:r>
          </w:p>
          <w:p w:rsidR="00AD4332" w:rsidRPr="00140929" w:rsidRDefault="00AD4332" w:rsidP="00D75134"/>
        </w:tc>
      </w:tr>
      <w:tr w:rsidR="00AD4332" w:rsidRPr="00140929" w:rsidTr="002F1011">
        <w:trPr>
          <w:trHeight w:val="503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pPr>
              <w:ind w:left="16"/>
              <w:jc w:val="both"/>
            </w:pPr>
            <w:r w:rsidRPr="00140929">
              <w:t>Проведение инструктажа по технике безопасности и охране труда</w:t>
            </w:r>
            <w:r w:rsidR="003229D4" w:rsidRPr="00140929">
              <w:t xml:space="preserve"> </w:t>
            </w:r>
          </w:p>
        </w:tc>
        <w:tc>
          <w:tcPr>
            <w:tcW w:w="1703" w:type="dxa"/>
          </w:tcPr>
          <w:p w:rsidR="00AD4332" w:rsidRPr="00140929" w:rsidRDefault="008A2A1E" w:rsidP="00D75134">
            <w:r w:rsidRPr="00140929">
              <w:t>сентябрь</w:t>
            </w:r>
          </w:p>
        </w:tc>
        <w:tc>
          <w:tcPr>
            <w:tcW w:w="2154" w:type="dxa"/>
          </w:tcPr>
          <w:p w:rsidR="00AD4332" w:rsidRPr="00140929" w:rsidRDefault="008A2A1E" w:rsidP="00D75134">
            <w:pPr>
              <w:autoSpaceDE w:val="0"/>
              <w:autoSpaceDN w:val="0"/>
              <w:adjustRightInd w:val="0"/>
            </w:pPr>
            <w:r w:rsidRPr="00140929">
              <w:t>Жунусова А.С.</w:t>
            </w:r>
          </w:p>
        </w:tc>
      </w:tr>
      <w:tr w:rsidR="00AD4332" w:rsidRPr="00140929" w:rsidTr="00140929">
        <w:trPr>
          <w:trHeight w:val="676"/>
        </w:trPr>
        <w:tc>
          <w:tcPr>
            <w:tcW w:w="540" w:type="dxa"/>
          </w:tcPr>
          <w:p w:rsidR="00AD4332" w:rsidRPr="00140929" w:rsidRDefault="00AD4332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AD4332" w:rsidRPr="00140929" w:rsidRDefault="00AD4332" w:rsidP="00D75134">
            <w:pPr>
              <w:ind w:left="16"/>
            </w:pPr>
            <w:r w:rsidRPr="00140929">
              <w:t xml:space="preserve">Организация  </w:t>
            </w:r>
            <w:r w:rsidR="00523BDB" w:rsidRPr="00140929">
              <w:t>работы ДОО «Республика Родная земля»</w:t>
            </w:r>
            <w:r w:rsidR="003229D4" w:rsidRPr="00140929">
              <w:t xml:space="preserve"> </w:t>
            </w:r>
          </w:p>
        </w:tc>
        <w:tc>
          <w:tcPr>
            <w:tcW w:w="1703" w:type="dxa"/>
          </w:tcPr>
          <w:p w:rsidR="00AD4332" w:rsidRPr="00140929" w:rsidRDefault="006537B8" w:rsidP="00D75134">
            <w:r w:rsidRPr="00140929">
              <w:t>по отдельному  плану</w:t>
            </w:r>
          </w:p>
        </w:tc>
        <w:tc>
          <w:tcPr>
            <w:tcW w:w="2154" w:type="dxa"/>
          </w:tcPr>
          <w:p w:rsidR="00AD4332" w:rsidRPr="00140929" w:rsidRDefault="0094706A" w:rsidP="00D75134">
            <w:pPr>
              <w:autoSpaceDE w:val="0"/>
              <w:autoSpaceDN w:val="0"/>
              <w:adjustRightInd w:val="0"/>
            </w:pPr>
            <w:r>
              <w:t>Михалева В.Н.</w:t>
            </w:r>
          </w:p>
        </w:tc>
      </w:tr>
      <w:tr w:rsidR="00187741" w:rsidRPr="00140929" w:rsidTr="00140929">
        <w:trPr>
          <w:trHeight w:val="676"/>
        </w:trPr>
        <w:tc>
          <w:tcPr>
            <w:tcW w:w="540" w:type="dxa"/>
          </w:tcPr>
          <w:p w:rsidR="00187741" w:rsidRPr="00140929" w:rsidRDefault="00187741" w:rsidP="00D75134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97" w:type="dxa"/>
          </w:tcPr>
          <w:p w:rsidR="00187741" w:rsidRPr="00140929" w:rsidRDefault="00187741" w:rsidP="00D75134">
            <w:pPr>
              <w:ind w:left="16"/>
            </w:pPr>
            <w:r w:rsidRPr="00140929">
              <w:t>Утверждение плана-графика открытых занятий по итогам полугодия</w:t>
            </w:r>
          </w:p>
        </w:tc>
        <w:tc>
          <w:tcPr>
            <w:tcW w:w="1703" w:type="dxa"/>
          </w:tcPr>
          <w:p w:rsidR="00187741" w:rsidRPr="00140929" w:rsidRDefault="00187741" w:rsidP="00D75134">
            <w:r w:rsidRPr="00140929">
              <w:t>ноябрь</w:t>
            </w:r>
          </w:p>
        </w:tc>
        <w:tc>
          <w:tcPr>
            <w:tcW w:w="2154" w:type="dxa"/>
          </w:tcPr>
          <w:p w:rsidR="00BC2C74" w:rsidRPr="00140929" w:rsidRDefault="00BC2C74" w:rsidP="00BC2C74">
            <w:pPr>
              <w:autoSpaceDE w:val="0"/>
              <w:autoSpaceDN w:val="0"/>
              <w:adjustRightInd w:val="0"/>
            </w:pPr>
            <w:r>
              <w:t>Кадырбаева Ф.С</w:t>
            </w:r>
          </w:p>
          <w:p w:rsidR="00187741" w:rsidRPr="00140929" w:rsidRDefault="00187741" w:rsidP="00D75134">
            <w:pPr>
              <w:autoSpaceDE w:val="0"/>
              <w:autoSpaceDN w:val="0"/>
              <w:adjustRightInd w:val="0"/>
            </w:pPr>
          </w:p>
        </w:tc>
      </w:tr>
    </w:tbl>
    <w:p w:rsidR="001A7E6A" w:rsidRDefault="001A7E6A" w:rsidP="001A7E6A">
      <w:pPr>
        <w:pStyle w:val="3"/>
        <w:rPr>
          <w:sz w:val="28"/>
          <w:szCs w:val="28"/>
        </w:rPr>
      </w:pPr>
    </w:p>
    <w:p w:rsidR="00235CE1" w:rsidRPr="00D75134" w:rsidRDefault="00235CE1" w:rsidP="001A7E6A">
      <w:pPr>
        <w:pStyle w:val="3"/>
        <w:rPr>
          <w:sz w:val="28"/>
          <w:szCs w:val="28"/>
        </w:rPr>
      </w:pPr>
      <w:r w:rsidRPr="00D75134">
        <w:rPr>
          <w:sz w:val="28"/>
          <w:szCs w:val="28"/>
        </w:rPr>
        <w:t xml:space="preserve">3.3. Нормативно-правовое обеспечение образовательной деятельности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43"/>
        <w:gridCol w:w="1701"/>
        <w:gridCol w:w="2409"/>
      </w:tblGrid>
      <w:tr w:rsidR="00235CE1" w:rsidRPr="00140929" w:rsidTr="00140929">
        <w:trPr>
          <w:trHeight w:val="264"/>
        </w:trPr>
        <w:tc>
          <w:tcPr>
            <w:tcW w:w="594" w:type="dxa"/>
          </w:tcPr>
          <w:p w:rsidR="00235CE1" w:rsidRPr="00140929" w:rsidRDefault="00235CE1" w:rsidP="00140929">
            <w:pPr>
              <w:ind w:left="-284" w:right="-48"/>
              <w:jc w:val="center"/>
            </w:pPr>
            <w:r w:rsidRPr="00140929">
              <w:t>№  п/п</w:t>
            </w:r>
          </w:p>
        </w:tc>
        <w:tc>
          <w:tcPr>
            <w:tcW w:w="5043" w:type="dxa"/>
          </w:tcPr>
          <w:p w:rsidR="00235CE1" w:rsidRPr="00140929" w:rsidRDefault="00235CE1" w:rsidP="00D75134">
            <w:r w:rsidRPr="00140929">
              <w:t>Мероприятия</w:t>
            </w:r>
          </w:p>
        </w:tc>
        <w:tc>
          <w:tcPr>
            <w:tcW w:w="1701" w:type="dxa"/>
          </w:tcPr>
          <w:p w:rsidR="00235CE1" w:rsidRPr="00140929" w:rsidRDefault="00235CE1" w:rsidP="00D75134">
            <w:r w:rsidRPr="00140929">
              <w:t xml:space="preserve">Сроки </w:t>
            </w:r>
          </w:p>
        </w:tc>
        <w:tc>
          <w:tcPr>
            <w:tcW w:w="2409" w:type="dxa"/>
          </w:tcPr>
          <w:p w:rsidR="00235CE1" w:rsidRPr="00140929" w:rsidRDefault="00235CE1" w:rsidP="00D75134">
            <w:r w:rsidRPr="00140929">
              <w:t>Ответственные</w:t>
            </w:r>
          </w:p>
        </w:tc>
      </w:tr>
      <w:tr w:rsidR="009070E4" w:rsidRPr="00140929" w:rsidTr="00140929">
        <w:trPr>
          <w:trHeight w:val="381"/>
        </w:trPr>
        <w:tc>
          <w:tcPr>
            <w:tcW w:w="594" w:type="dxa"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9153" w:type="dxa"/>
            <w:gridSpan w:val="3"/>
          </w:tcPr>
          <w:p w:rsidR="009070E4" w:rsidRPr="00140929" w:rsidRDefault="009070E4" w:rsidP="00D75134">
            <w:pPr>
              <w:rPr>
                <w:b/>
                <w:i/>
              </w:rPr>
            </w:pPr>
            <w:r w:rsidRPr="00140929">
              <w:rPr>
                <w:b/>
                <w:i/>
              </w:rPr>
              <w:t>Внесение изменений и дополнений:</w:t>
            </w:r>
          </w:p>
        </w:tc>
      </w:tr>
      <w:tr w:rsidR="00FC58D8" w:rsidRPr="00140929" w:rsidTr="00140929">
        <w:trPr>
          <w:trHeight w:val="433"/>
        </w:trPr>
        <w:tc>
          <w:tcPr>
            <w:tcW w:w="594" w:type="dxa"/>
            <w:vMerge w:val="restart"/>
          </w:tcPr>
          <w:p w:rsidR="00FC58D8" w:rsidRPr="00140929" w:rsidRDefault="00FC58D8" w:rsidP="00140929">
            <w:pPr>
              <w:ind w:left="-284" w:right="-48"/>
            </w:pPr>
          </w:p>
        </w:tc>
        <w:tc>
          <w:tcPr>
            <w:tcW w:w="5043" w:type="dxa"/>
          </w:tcPr>
          <w:p w:rsidR="00FC58D8" w:rsidRPr="00140929" w:rsidRDefault="00FC58D8" w:rsidP="00D75134">
            <w:pPr>
              <w:ind w:left="16"/>
            </w:pPr>
            <w:r w:rsidRPr="00140929">
              <w:t>- Штатное расписание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FC58D8" w:rsidRPr="00140929" w:rsidRDefault="00237496" w:rsidP="00D75134">
            <w:r w:rsidRPr="00140929">
              <w:t>Парчайкина Т.П.</w:t>
            </w:r>
          </w:p>
        </w:tc>
      </w:tr>
      <w:tr w:rsidR="00FC58D8" w:rsidRPr="00140929" w:rsidTr="00140929">
        <w:trPr>
          <w:trHeight w:val="617"/>
        </w:trPr>
        <w:tc>
          <w:tcPr>
            <w:tcW w:w="594" w:type="dxa"/>
            <w:vMerge/>
          </w:tcPr>
          <w:p w:rsidR="00FC58D8" w:rsidRPr="00140929" w:rsidRDefault="00FC58D8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FC58D8" w:rsidRPr="00140929" w:rsidRDefault="00FC58D8" w:rsidP="00D75134">
            <w:pPr>
              <w:ind w:left="16"/>
            </w:pPr>
            <w:r w:rsidRPr="00140929">
              <w:t xml:space="preserve">- Должностные инструкции работников учреждения 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FC58D8" w:rsidRPr="00140929" w:rsidRDefault="00237496" w:rsidP="00D75134">
            <w:r w:rsidRPr="00140929">
              <w:t>Серебрякова В.С.</w:t>
            </w:r>
          </w:p>
        </w:tc>
      </w:tr>
      <w:tr w:rsidR="00FC58D8" w:rsidRPr="00140929" w:rsidTr="00140929">
        <w:trPr>
          <w:trHeight w:val="617"/>
        </w:trPr>
        <w:tc>
          <w:tcPr>
            <w:tcW w:w="594" w:type="dxa"/>
            <w:vMerge/>
          </w:tcPr>
          <w:p w:rsidR="00FC58D8" w:rsidRPr="00140929" w:rsidRDefault="00FC58D8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FC58D8" w:rsidRPr="00140929" w:rsidRDefault="00FC58D8" w:rsidP="00D75134">
            <w:r w:rsidRPr="00140929">
              <w:t>- Положение об оплате труда и  материальном стимулировании работников Учреждения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FC58D8" w:rsidRPr="00140929" w:rsidRDefault="00237496" w:rsidP="00D75134">
            <w:r w:rsidRPr="00140929">
              <w:t>Серебрякова В.С.</w:t>
            </w:r>
          </w:p>
        </w:tc>
      </w:tr>
      <w:tr w:rsidR="00FC58D8" w:rsidRPr="00140929" w:rsidTr="00140929">
        <w:trPr>
          <w:trHeight w:val="412"/>
        </w:trPr>
        <w:tc>
          <w:tcPr>
            <w:tcW w:w="594" w:type="dxa"/>
            <w:vMerge/>
          </w:tcPr>
          <w:p w:rsidR="00FC58D8" w:rsidRPr="00140929" w:rsidRDefault="00FC58D8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FC58D8" w:rsidRPr="00140929" w:rsidRDefault="00FC58D8" w:rsidP="00D75134">
            <w:pPr>
              <w:ind w:left="16"/>
            </w:pPr>
            <w:r w:rsidRPr="00140929">
              <w:t xml:space="preserve">- Правила внутреннего распорядка 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237496" w:rsidRPr="00140929" w:rsidRDefault="00523BDB" w:rsidP="00D75134">
            <w:r w:rsidRPr="00140929">
              <w:t>Серебрякова В.С</w:t>
            </w:r>
          </w:p>
        </w:tc>
      </w:tr>
      <w:tr w:rsidR="00FC58D8" w:rsidRPr="00140929" w:rsidTr="00A83D9B">
        <w:trPr>
          <w:trHeight w:val="361"/>
        </w:trPr>
        <w:tc>
          <w:tcPr>
            <w:tcW w:w="594" w:type="dxa"/>
            <w:vMerge/>
          </w:tcPr>
          <w:p w:rsidR="00FC58D8" w:rsidRPr="00140929" w:rsidRDefault="00FC58D8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FC58D8" w:rsidRPr="00140929" w:rsidRDefault="00FC58D8" w:rsidP="00D75134">
            <w:pPr>
              <w:ind w:left="16"/>
            </w:pPr>
            <w:r w:rsidRPr="00140929">
              <w:t>- Инструкции по охране труда  работников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FC58D8" w:rsidRPr="00140929" w:rsidRDefault="009E0333" w:rsidP="00D75134">
            <w:r w:rsidRPr="00140929">
              <w:t>Жунусова А.С.</w:t>
            </w:r>
          </w:p>
        </w:tc>
      </w:tr>
      <w:tr w:rsidR="009070E4" w:rsidRPr="00140929" w:rsidTr="00140929">
        <w:trPr>
          <w:trHeight w:val="411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r w:rsidRPr="00140929">
              <w:t>- Положение о  Педагогическом совете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237496" w:rsidRDefault="00237496" w:rsidP="00D75134">
            <w:r w:rsidRPr="00140929">
              <w:t>Серебрякова В.С</w:t>
            </w:r>
          </w:p>
          <w:p w:rsidR="0094706A" w:rsidRPr="00140929" w:rsidRDefault="0094706A" w:rsidP="00D75134">
            <w:r>
              <w:t>Михалева В.Н.</w:t>
            </w:r>
          </w:p>
        </w:tc>
      </w:tr>
      <w:tr w:rsidR="009070E4" w:rsidRPr="00140929" w:rsidTr="00A83D9B">
        <w:trPr>
          <w:trHeight w:val="396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r w:rsidRPr="00140929">
              <w:t xml:space="preserve">- Положение о  Методическом  совете 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9070E4" w:rsidRPr="00140929" w:rsidRDefault="00237496" w:rsidP="00D75134">
            <w:r w:rsidRPr="00140929">
              <w:t>Серебрякова В.С.</w:t>
            </w:r>
          </w:p>
        </w:tc>
      </w:tr>
      <w:tr w:rsidR="009070E4" w:rsidRPr="00140929" w:rsidTr="00A83D9B">
        <w:trPr>
          <w:trHeight w:val="389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pPr>
              <w:ind w:left="16"/>
            </w:pPr>
            <w:r w:rsidRPr="00140929">
              <w:t>- Положение  о  родительском комитете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035DE2" w:rsidRPr="00140929" w:rsidRDefault="00237496" w:rsidP="00D75134">
            <w:r w:rsidRPr="00140929">
              <w:t>Серебрякова В.С.</w:t>
            </w:r>
          </w:p>
        </w:tc>
      </w:tr>
      <w:tr w:rsidR="009070E4" w:rsidRPr="00140929" w:rsidTr="00A83D9B">
        <w:trPr>
          <w:trHeight w:val="268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r w:rsidRPr="00140929">
              <w:t xml:space="preserve">- Положение о детском объединении 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9070E4" w:rsidRPr="00140929" w:rsidRDefault="0094706A" w:rsidP="00D75134">
            <w:r>
              <w:t>Михалева В.Н.</w:t>
            </w:r>
          </w:p>
        </w:tc>
      </w:tr>
      <w:tr w:rsidR="009070E4" w:rsidRPr="00140929" w:rsidTr="00A83D9B">
        <w:trPr>
          <w:trHeight w:val="298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pPr>
              <w:ind w:hanging="55"/>
            </w:pPr>
            <w:r w:rsidRPr="00140929">
              <w:t xml:space="preserve">- Правила поведения для обучающихся 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9070E4" w:rsidRPr="00140929" w:rsidRDefault="00237496" w:rsidP="00D75134">
            <w:r w:rsidRPr="00140929">
              <w:t>Серебрякова В.С.</w:t>
            </w:r>
          </w:p>
        </w:tc>
      </w:tr>
      <w:tr w:rsidR="009070E4" w:rsidRPr="00140929" w:rsidTr="00A83D9B">
        <w:trPr>
          <w:trHeight w:val="273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D75134">
            <w:r w:rsidRPr="00140929">
              <w:t xml:space="preserve">- Положение об аттестации  обучающихся 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9070E4" w:rsidRPr="00140929" w:rsidRDefault="00237496" w:rsidP="00D75134">
            <w:r w:rsidRPr="00140929">
              <w:t>Серебрякова В.С.</w:t>
            </w:r>
          </w:p>
        </w:tc>
      </w:tr>
      <w:tr w:rsidR="009070E4" w:rsidRPr="00140929" w:rsidTr="00140929">
        <w:trPr>
          <w:trHeight w:val="500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9070E4" w:rsidRPr="00140929" w:rsidRDefault="009070E4" w:rsidP="00F4302D">
            <w:r w:rsidRPr="00140929">
              <w:t>-Положения  о  проведении соревнований, конкурсов, конференций, слетов и др</w:t>
            </w:r>
            <w:r w:rsidR="00F4302D">
              <w:t>.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237496" w:rsidRPr="00140929" w:rsidRDefault="00BC2C74" w:rsidP="00D75134">
            <w:r>
              <w:t>Михалева В.Н</w:t>
            </w:r>
            <w:r w:rsidR="0094706A">
              <w:t>.</w:t>
            </w:r>
          </w:p>
        </w:tc>
      </w:tr>
      <w:tr w:rsidR="00FC58D8" w:rsidRPr="00140929" w:rsidTr="00140929">
        <w:trPr>
          <w:trHeight w:val="276"/>
        </w:trPr>
        <w:tc>
          <w:tcPr>
            <w:tcW w:w="594" w:type="dxa"/>
            <w:vMerge/>
          </w:tcPr>
          <w:p w:rsidR="00FC58D8" w:rsidRPr="00140929" w:rsidRDefault="00FC58D8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5043" w:type="dxa"/>
          </w:tcPr>
          <w:p w:rsidR="00FC58D8" w:rsidRPr="00140929" w:rsidRDefault="00FC58D8" w:rsidP="00D75134">
            <w:pPr>
              <w:ind w:left="16"/>
            </w:pPr>
            <w:r w:rsidRPr="00140929">
              <w:t>- Разработка критериев оценки деятельности педагогических работников и вспомогательного персонала</w:t>
            </w:r>
          </w:p>
        </w:tc>
        <w:tc>
          <w:tcPr>
            <w:tcW w:w="1701" w:type="dxa"/>
          </w:tcPr>
          <w:p w:rsidR="00FC58D8" w:rsidRPr="00140929" w:rsidRDefault="00FC58D8" w:rsidP="00D75134">
            <w:r w:rsidRPr="00140929">
              <w:t>октябрь</w:t>
            </w:r>
          </w:p>
        </w:tc>
        <w:tc>
          <w:tcPr>
            <w:tcW w:w="2409" w:type="dxa"/>
          </w:tcPr>
          <w:p w:rsidR="00FC58D8" w:rsidRPr="00140929" w:rsidRDefault="00237496" w:rsidP="00D75134">
            <w:r w:rsidRPr="00140929">
              <w:t>Серебрякова В.С.</w:t>
            </w:r>
          </w:p>
        </w:tc>
      </w:tr>
      <w:tr w:rsidR="009070E4" w:rsidRPr="00140929" w:rsidTr="00140929">
        <w:trPr>
          <w:trHeight w:val="363"/>
        </w:trPr>
        <w:tc>
          <w:tcPr>
            <w:tcW w:w="594" w:type="dxa"/>
          </w:tcPr>
          <w:p w:rsidR="009070E4" w:rsidRPr="00140929" w:rsidRDefault="009070E4" w:rsidP="00140929">
            <w:pPr>
              <w:numPr>
                <w:ilvl w:val="0"/>
                <w:numId w:val="18"/>
              </w:numPr>
              <w:ind w:left="-284" w:right="-48"/>
              <w:jc w:val="center"/>
            </w:pPr>
          </w:p>
        </w:tc>
        <w:tc>
          <w:tcPr>
            <w:tcW w:w="9153" w:type="dxa"/>
            <w:gridSpan w:val="3"/>
          </w:tcPr>
          <w:p w:rsidR="009070E4" w:rsidRPr="00140929" w:rsidRDefault="009070E4" w:rsidP="00D75134">
            <w:pPr>
              <w:ind w:left="16"/>
              <w:rPr>
                <w:b/>
                <w:i/>
              </w:rPr>
            </w:pPr>
            <w:r w:rsidRPr="00140929">
              <w:rPr>
                <w:b/>
                <w:i/>
              </w:rPr>
              <w:t>Разработка распоряжений:</w:t>
            </w:r>
          </w:p>
        </w:tc>
      </w:tr>
      <w:tr w:rsidR="009070E4" w:rsidRPr="00140929" w:rsidTr="00A83D9B">
        <w:trPr>
          <w:trHeight w:val="354"/>
        </w:trPr>
        <w:tc>
          <w:tcPr>
            <w:tcW w:w="594" w:type="dxa"/>
            <w:vMerge w:val="restart"/>
          </w:tcPr>
          <w:p w:rsidR="009070E4" w:rsidRPr="00140929" w:rsidRDefault="009070E4" w:rsidP="00140929">
            <w:pPr>
              <w:ind w:left="-284" w:right="-48"/>
            </w:pPr>
          </w:p>
        </w:tc>
        <w:tc>
          <w:tcPr>
            <w:tcW w:w="5043" w:type="dxa"/>
          </w:tcPr>
          <w:p w:rsidR="009070E4" w:rsidRPr="00140929" w:rsidRDefault="009070E4" w:rsidP="00D75134">
            <w:pPr>
              <w:ind w:left="16"/>
            </w:pPr>
            <w:r w:rsidRPr="00140929">
              <w:t xml:space="preserve">- Об организации начала учебного года </w:t>
            </w:r>
          </w:p>
        </w:tc>
        <w:tc>
          <w:tcPr>
            <w:tcW w:w="1701" w:type="dxa"/>
          </w:tcPr>
          <w:p w:rsidR="009070E4" w:rsidRPr="00140929" w:rsidRDefault="009070E4" w:rsidP="00D75134">
            <w:r w:rsidRPr="00140929">
              <w:t>сентябрь</w:t>
            </w:r>
          </w:p>
        </w:tc>
        <w:tc>
          <w:tcPr>
            <w:tcW w:w="2409" w:type="dxa"/>
          </w:tcPr>
          <w:p w:rsidR="009070E4" w:rsidRPr="00140929" w:rsidRDefault="00237496" w:rsidP="00D75134">
            <w:r w:rsidRPr="00140929">
              <w:t>Парчайкина Т.П.</w:t>
            </w:r>
          </w:p>
        </w:tc>
      </w:tr>
      <w:tr w:rsidR="009070E4" w:rsidRPr="00140929" w:rsidTr="00140929">
        <w:trPr>
          <w:trHeight w:val="264"/>
        </w:trPr>
        <w:tc>
          <w:tcPr>
            <w:tcW w:w="594" w:type="dxa"/>
            <w:vMerge/>
          </w:tcPr>
          <w:p w:rsidR="009070E4" w:rsidRPr="00140929" w:rsidRDefault="009070E4" w:rsidP="00140929">
            <w:pPr>
              <w:ind w:left="-284" w:right="-48"/>
            </w:pPr>
          </w:p>
        </w:tc>
        <w:tc>
          <w:tcPr>
            <w:tcW w:w="5043" w:type="dxa"/>
          </w:tcPr>
          <w:p w:rsidR="009070E4" w:rsidRPr="00140929" w:rsidRDefault="009070E4" w:rsidP="00AB2E19">
            <w:pPr>
              <w:ind w:left="16"/>
            </w:pPr>
            <w:r w:rsidRPr="00140929">
              <w:t xml:space="preserve">- Об организации отдыха детей в период каникул </w:t>
            </w:r>
            <w:r w:rsidR="001721F5" w:rsidRPr="00140929">
              <w:t>201</w:t>
            </w:r>
            <w:r w:rsidR="00AB2E19">
              <w:t>9</w:t>
            </w:r>
            <w:r w:rsidRPr="00140929">
              <w:t>-</w:t>
            </w:r>
            <w:r w:rsidR="001721F5" w:rsidRPr="00140929">
              <w:t>20</w:t>
            </w:r>
            <w:r w:rsidR="00AB2E19">
              <w:t xml:space="preserve">20 </w:t>
            </w:r>
            <w:r w:rsidRPr="00140929">
              <w:t>учебного года и летнего отдыха, оздоровления и занятости</w:t>
            </w:r>
          </w:p>
        </w:tc>
        <w:tc>
          <w:tcPr>
            <w:tcW w:w="1701" w:type="dxa"/>
          </w:tcPr>
          <w:p w:rsidR="009070E4" w:rsidRPr="00140929" w:rsidRDefault="00523BDB" w:rsidP="00D75134">
            <w:r w:rsidRPr="00140929">
              <w:t>февраль</w:t>
            </w:r>
          </w:p>
        </w:tc>
        <w:tc>
          <w:tcPr>
            <w:tcW w:w="2409" w:type="dxa"/>
          </w:tcPr>
          <w:p w:rsidR="00237496" w:rsidRPr="00140929" w:rsidRDefault="00237496" w:rsidP="00D75134">
            <w:r w:rsidRPr="00140929">
              <w:t>Серебрякова В.С.</w:t>
            </w:r>
          </w:p>
          <w:p w:rsidR="009070E4" w:rsidRPr="00140929" w:rsidRDefault="00237496" w:rsidP="00D75134">
            <w:r w:rsidRPr="00140929">
              <w:t>Парчайкина Т.П.</w:t>
            </w:r>
            <w:r w:rsidR="009070E4" w:rsidRPr="00140929">
              <w:t>.</w:t>
            </w:r>
          </w:p>
        </w:tc>
      </w:tr>
    </w:tbl>
    <w:p w:rsidR="00937914" w:rsidRPr="00D75134" w:rsidRDefault="00937914" w:rsidP="00D75134">
      <w:pPr>
        <w:rPr>
          <w:sz w:val="28"/>
          <w:szCs w:val="28"/>
        </w:rPr>
      </w:pPr>
    </w:p>
    <w:p w:rsidR="009E7746" w:rsidRPr="00F4302D" w:rsidRDefault="00134E2D" w:rsidP="00B152F6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 xml:space="preserve">Организация </w:t>
      </w:r>
      <w:r w:rsidR="00740241" w:rsidRPr="00D75134">
        <w:rPr>
          <w:b/>
          <w:sz w:val="28"/>
          <w:szCs w:val="28"/>
        </w:rPr>
        <w:t>массовых мероприятий</w:t>
      </w:r>
    </w:p>
    <w:p w:rsidR="00893F31" w:rsidRPr="009E7746" w:rsidRDefault="00946636" w:rsidP="00A83D9B">
      <w:pPr>
        <w:pStyle w:val="a4"/>
        <w:ind w:left="450"/>
        <w:rPr>
          <w:b w:val="0"/>
          <w:bCs w:val="0"/>
          <w:sz w:val="28"/>
          <w:szCs w:val="28"/>
        </w:rPr>
      </w:pPr>
      <w:r w:rsidRPr="009E7746">
        <w:rPr>
          <w:sz w:val="28"/>
          <w:szCs w:val="28"/>
        </w:rPr>
        <w:t xml:space="preserve">Массовые </w:t>
      </w:r>
      <w:r w:rsidRPr="009E7746">
        <w:rPr>
          <w:spacing w:val="13"/>
          <w:sz w:val="28"/>
          <w:szCs w:val="28"/>
        </w:rPr>
        <w:t xml:space="preserve"> </w:t>
      </w:r>
      <w:r w:rsidRPr="009E7746">
        <w:rPr>
          <w:sz w:val="28"/>
          <w:szCs w:val="28"/>
        </w:rPr>
        <w:t>мероприятия (Районные)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78"/>
        <w:gridCol w:w="1519"/>
        <w:gridCol w:w="3137"/>
        <w:gridCol w:w="2066"/>
        <w:gridCol w:w="2354"/>
      </w:tblGrid>
      <w:tr w:rsidR="00946636" w:rsidRPr="00753502" w:rsidTr="008343C4">
        <w:trPr>
          <w:trHeight w:hRule="exact" w:val="535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right="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2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753502" w:rsidRDefault="00946636" w:rsidP="00946636">
            <w:r w:rsidRPr="00753502">
              <w:t>Наименование мероприятия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46636" w:rsidRPr="00753502" w:rsidTr="00946636">
        <w:trPr>
          <w:trHeight w:hRule="exact" w:val="295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1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</w:tc>
      </w:tr>
      <w:tr w:rsidR="00946636" w:rsidRPr="00753502" w:rsidTr="008343C4">
        <w:trPr>
          <w:trHeight w:hRule="exact" w:val="29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46636" w:rsidRPr="00946636" w:rsidRDefault="00946636" w:rsidP="00946636">
            <w:pPr>
              <w:pStyle w:val="TableParagraph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A83D9B" w:rsidRDefault="00946636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83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A83D9B">
              <w:rPr>
                <w:rFonts w:ascii="Times New Roman" w:hAnsi="Times New Roman"/>
                <w:b/>
                <w:spacing w:val="-23"/>
                <w:sz w:val="24"/>
                <w:szCs w:val="24"/>
                <w:lang w:val="ru-RU"/>
              </w:rPr>
              <w:t xml:space="preserve"> </w:t>
            </w:r>
            <w:r w:rsidRPr="00A83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rPr>
                <w:b/>
              </w:rPr>
            </w:pPr>
            <w:r w:rsidRPr="00946636">
              <w:rPr>
                <w:b/>
              </w:rPr>
              <w:t>Районный День Знаний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14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Жунусова А.С.</w:t>
            </w:r>
          </w:p>
        </w:tc>
      </w:tr>
      <w:tr w:rsidR="005B0D62" w:rsidRPr="00753502" w:rsidTr="005B0D62">
        <w:trPr>
          <w:trHeight w:hRule="exact" w:val="61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D62" w:rsidRPr="00946636" w:rsidRDefault="005B0D62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D62" w:rsidRPr="00A83D9B" w:rsidRDefault="005B0D62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D62" w:rsidRPr="00946636" w:rsidRDefault="005B0D62" w:rsidP="00946636">
            <w:pPr>
              <w:rPr>
                <w:b/>
              </w:rPr>
            </w:pPr>
            <w:r>
              <w:rPr>
                <w:b/>
              </w:rPr>
              <w:t>День солидарности в борьбе с терроризмом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D62" w:rsidRPr="0015067D" w:rsidRDefault="005B0D62" w:rsidP="00946636">
            <w:pPr>
              <w:pStyle w:val="TableParagrap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D62" w:rsidRPr="005B0D62" w:rsidRDefault="005B0D62" w:rsidP="00946636">
            <w:pPr>
              <w:pStyle w:val="TableParagraph"/>
              <w:ind w:left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Жунусова А.С.</w:t>
            </w:r>
          </w:p>
        </w:tc>
      </w:tr>
      <w:tr w:rsidR="00946636" w:rsidRPr="00753502" w:rsidTr="005B0D62">
        <w:trPr>
          <w:trHeight w:hRule="exact" w:val="61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5B0D62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rPr>
                <w:b/>
              </w:rPr>
            </w:pPr>
            <w:r w:rsidRPr="00946636">
              <w:rPr>
                <w:b/>
              </w:rPr>
              <w:t>Районная выставка «Юннат»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946636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pStyle w:val="TableParagraph"/>
              <w:ind w:left="14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Парчайкина Т.П.</w:t>
            </w:r>
          </w:p>
        </w:tc>
      </w:tr>
      <w:tr w:rsidR="00946636" w:rsidRPr="00753502" w:rsidTr="005B0D62">
        <w:trPr>
          <w:trHeight w:hRule="exact" w:val="70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5B0D62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706A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 w:rsidR="00946636" w:rsidRPr="0015067D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BC2C74">
            <w:pPr>
              <w:rPr>
                <w:b/>
              </w:rPr>
            </w:pPr>
            <w:r w:rsidRPr="00946636">
              <w:rPr>
                <w:b/>
              </w:rPr>
              <w:t>Инвестиционн</w:t>
            </w:r>
            <w:r w:rsidR="0094706A">
              <w:rPr>
                <w:b/>
              </w:rPr>
              <w:t>ый форум  «Фестиваль молока 201</w:t>
            </w:r>
            <w:r w:rsidR="00BC2C74">
              <w:rPr>
                <w:b/>
              </w:rPr>
              <w:t>9</w:t>
            </w:r>
            <w:r w:rsidRPr="00946636">
              <w:rPr>
                <w:b/>
              </w:rPr>
              <w:t>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946636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946636" w:rsidP="00946636">
            <w:pPr>
              <w:rPr>
                <w:b/>
              </w:rPr>
            </w:pPr>
            <w:r w:rsidRPr="00946636">
              <w:rPr>
                <w:b/>
              </w:rPr>
              <w:t xml:space="preserve">Жунусова А.С. </w:t>
            </w:r>
            <w:r w:rsidR="005B0D62">
              <w:rPr>
                <w:b/>
              </w:rPr>
              <w:t>Серебрякова В.С.</w:t>
            </w:r>
          </w:p>
          <w:p w:rsidR="00946636" w:rsidRPr="005B0D62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6636" w:rsidRPr="00753502" w:rsidTr="005B0D62">
        <w:trPr>
          <w:trHeight w:hRule="exact" w:val="1695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5B0D62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B0D62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46F0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r w:rsidR="005B0D62" w:rsidRPr="005946F0">
              <w:rPr>
                <w:rFonts w:ascii="Times New Roman" w:eastAsia="BatangChe" w:hAnsi="Times New Roman"/>
                <w:b/>
                <w:sz w:val="24"/>
                <w:szCs w:val="24"/>
              </w:rPr>
              <w:t>С</w:t>
            </w:r>
            <w:r w:rsidRPr="005946F0">
              <w:rPr>
                <w:rFonts w:ascii="Times New Roman" w:eastAsia="BatangChe" w:hAnsi="Times New Roman"/>
                <w:b/>
                <w:sz w:val="24"/>
                <w:szCs w:val="24"/>
              </w:rPr>
              <w:t>ентябр</w:t>
            </w:r>
            <w:r w:rsidR="005B0D62">
              <w:rPr>
                <w:rFonts w:ascii="Times New Roman" w:eastAsia="BatangChe" w:hAnsi="Times New Roman"/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946636" w:rsidP="00946636">
            <w:pPr>
              <w:rPr>
                <w:b/>
              </w:rPr>
            </w:pPr>
            <w:r w:rsidRPr="005946F0">
              <w:rPr>
                <w:rFonts w:eastAsia="BatangChe"/>
                <w:b/>
              </w:rPr>
              <w:t>Областное мероприятие приуроченное к празднованию международного дня учителя «Учительский вальс»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946636" w:rsidP="00946636">
            <w:pPr>
              <w:rPr>
                <w:b/>
                <w:spacing w:val="-1"/>
              </w:rPr>
            </w:pPr>
            <w:r w:rsidRPr="005946F0">
              <w:rPr>
                <w:b/>
                <w:spacing w:val="-1"/>
              </w:rPr>
              <w:t>Оренбург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5B0D62" w:rsidP="00946636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5B0D62" w:rsidRPr="005946F0" w:rsidRDefault="005B0D62" w:rsidP="00946636">
            <w:pPr>
              <w:rPr>
                <w:b/>
              </w:rPr>
            </w:pPr>
            <w:r>
              <w:rPr>
                <w:b/>
              </w:rPr>
              <w:t>Жунусова А.С.</w:t>
            </w:r>
          </w:p>
          <w:p w:rsidR="00946636" w:rsidRPr="005946F0" w:rsidRDefault="00946636" w:rsidP="00946636">
            <w:pPr>
              <w:pStyle w:val="TableParagraph"/>
              <w:ind w:left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6636" w:rsidRPr="00753502" w:rsidTr="008343C4">
        <w:trPr>
          <w:trHeight w:hRule="exact" w:val="56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5B0D62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B0D62" w:rsidRDefault="005B0D62" w:rsidP="00946636">
            <w:pPr>
              <w:pStyle w:val="TableParagraph"/>
              <w:jc w:val="center"/>
              <w:rPr>
                <w:rStyle w:val="FontStyle11"/>
                <w:b/>
                <w:sz w:val="24"/>
                <w:lang w:val="ru-RU"/>
              </w:rPr>
            </w:pPr>
            <w:r>
              <w:rPr>
                <w:rStyle w:val="FontStyle11"/>
                <w:b/>
                <w:sz w:val="24"/>
                <w:lang w:val="ru-RU"/>
              </w:rPr>
              <w:t xml:space="preserve">18-31 августа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946636" w:rsidP="00946636">
            <w:pPr>
              <w:rPr>
                <w:b/>
              </w:rPr>
            </w:pPr>
            <w:r w:rsidRPr="005946F0">
              <w:rPr>
                <w:b/>
              </w:rPr>
              <w:t>Областной конкурс «ЮИД»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5946F0" w:rsidRDefault="00946636" w:rsidP="00946636">
            <w:pPr>
              <w:rPr>
                <w:b/>
                <w:spacing w:val="-1"/>
              </w:rPr>
            </w:pPr>
            <w:r w:rsidRPr="005946F0">
              <w:rPr>
                <w:b/>
                <w:spacing w:val="-1"/>
              </w:rPr>
              <w:t>Оренбург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BC2C74" w:rsidP="00946636">
            <w:pPr>
              <w:rPr>
                <w:b/>
              </w:rPr>
            </w:pPr>
            <w:r>
              <w:rPr>
                <w:b/>
              </w:rPr>
              <w:t>Зимина Л.Н</w:t>
            </w:r>
          </w:p>
          <w:p w:rsidR="005B0D62" w:rsidRPr="005946F0" w:rsidRDefault="005B0D62" w:rsidP="00946636">
            <w:pPr>
              <w:rPr>
                <w:rFonts w:eastAsia="BatangChe"/>
                <w:b/>
              </w:rPr>
            </w:pPr>
            <w:r>
              <w:rPr>
                <w:b/>
              </w:rPr>
              <w:t>Михалева В.Н.</w:t>
            </w:r>
          </w:p>
        </w:tc>
      </w:tr>
      <w:tr w:rsidR="00946636" w:rsidRPr="00753502" w:rsidTr="00946636">
        <w:trPr>
          <w:trHeight w:hRule="exact" w:val="33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46636" w:rsidRPr="00946636" w:rsidRDefault="00946636" w:rsidP="00946636">
            <w:pPr>
              <w:pStyle w:val="TableParagraph"/>
              <w:ind w:left="147"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46636" w:rsidRPr="00753502" w:rsidTr="008343C4">
        <w:trPr>
          <w:trHeight w:hRule="exact" w:val="57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330955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С12 по 15 октября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Акция «Дни оренбургского пухового платка»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946636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330955" w:rsidP="00946636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946636" w:rsidRPr="00946636" w:rsidRDefault="00946636" w:rsidP="00946636">
            <w:pPr>
              <w:pStyle w:val="TableParagraph"/>
              <w:ind w:left="14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Жунусова А.С.</w:t>
            </w:r>
          </w:p>
        </w:tc>
      </w:tr>
      <w:tr w:rsidR="00946636" w:rsidRPr="00753502" w:rsidTr="009E7746">
        <w:trPr>
          <w:trHeight w:hRule="exact" w:val="112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946636" w:rsidRDefault="00330955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октябр</w:t>
            </w: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Участие в региональном этапе Всероссийского конкурса «Красота божьего мира»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Default="00946636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172" w:rsidRPr="00946636" w:rsidRDefault="003C6172" w:rsidP="003C6172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946636" w:rsidRPr="00946636" w:rsidRDefault="00946636" w:rsidP="00946636">
            <w:pPr>
              <w:pStyle w:val="TableParagraph"/>
              <w:ind w:left="14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6636" w:rsidRPr="00753502" w:rsidTr="00946636">
        <w:trPr>
          <w:trHeight w:hRule="exact" w:val="32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36" w:rsidRPr="0015067D" w:rsidRDefault="00946636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946F0" w:rsidRPr="00753502" w:rsidTr="005946F0">
        <w:trPr>
          <w:trHeight w:hRule="exact" w:val="195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6F0" w:rsidRPr="00946636" w:rsidRDefault="005946F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6F0" w:rsidRPr="00946636" w:rsidRDefault="005946F0" w:rsidP="00946636">
            <w:pPr>
              <w:rPr>
                <w:b/>
              </w:rPr>
            </w:pPr>
            <w:r>
              <w:rPr>
                <w:b/>
              </w:rPr>
              <w:t>1 ноября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6F0" w:rsidRPr="00946636" w:rsidRDefault="005946F0" w:rsidP="00946636">
            <w:pPr>
              <w:rPr>
                <w:b/>
              </w:rPr>
            </w:pPr>
            <w:r>
              <w:rPr>
                <w:b/>
              </w:rPr>
              <w:t>Районный семинар для педагогов дополнительного образования, заместителей по ВР «Педагогическая деятельность, как инновация: стратегия, технологии, мониторинг»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6F0" w:rsidRDefault="005946F0" w:rsidP="00A67A9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6F0" w:rsidRDefault="00330955" w:rsidP="00A67A9F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330955" w:rsidRPr="00946636" w:rsidRDefault="00330955" w:rsidP="00A67A9F">
            <w:pPr>
              <w:rPr>
                <w:b/>
              </w:rPr>
            </w:pPr>
          </w:p>
        </w:tc>
      </w:tr>
      <w:tr w:rsidR="00330955" w:rsidRPr="00753502" w:rsidTr="00330955">
        <w:trPr>
          <w:trHeight w:hRule="exact" w:val="106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946636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946636">
            <w:pPr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B865EC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330955" w:rsidRPr="00946636" w:rsidRDefault="00330955" w:rsidP="00B865EC">
            <w:pPr>
              <w:rPr>
                <w:b/>
              </w:rPr>
            </w:pPr>
            <w:r>
              <w:rPr>
                <w:b/>
              </w:rPr>
              <w:t>Жунусова А.С.</w:t>
            </w:r>
          </w:p>
        </w:tc>
      </w:tr>
      <w:tr w:rsidR="00330955" w:rsidRPr="00753502" w:rsidTr="00F4302D">
        <w:trPr>
          <w:trHeight w:hRule="exact" w:val="88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887A1F">
            <w:pPr>
              <w:rPr>
                <w:b/>
                <w:highlight w:val="yellow"/>
              </w:rPr>
            </w:pPr>
            <w:r>
              <w:rPr>
                <w:b/>
              </w:rPr>
              <w:t>С 15 ноября по</w:t>
            </w:r>
            <w:r w:rsidRPr="00946636">
              <w:rPr>
                <w:b/>
              </w:rPr>
              <w:t xml:space="preserve"> 15 декабря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F4302D">
            <w:pPr>
              <w:rPr>
                <w:b/>
              </w:rPr>
            </w:pPr>
            <w:r w:rsidRPr="00946636">
              <w:rPr>
                <w:b/>
              </w:rPr>
              <w:t>Пост прав ребенка, в рамках месячника правовых знаний</w:t>
            </w:r>
            <w:r>
              <w:rPr>
                <w:b/>
              </w:rPr>
              <w:t xml:space="preserve">.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887A1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887A1F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</w:tc>
      </w:tr>
      <w:tr w:rsidR="00330955" w:rsidRPr="00753502" w:rsidTr="00F4302D">
        <w:trPr>
          <w:trHeight w:hRule="exact" w:val="845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887A1F">
            <w:pPr>
              <w:rPr>
                <w:b/>
              </w:rPr>
            </w:pPr>
            <w:r>
              <w:rPr>
                <w:b/>
              </w:rPr>
              <w:t>16 ноября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887A1F">
            <w:pPr>
              <w:rPr>
                <w:b/>
              </w:rPr>
            </w:pPr>
            <w:r>
              <w:rPr>
                <w:b/>
              </w:rPr>
              <w:t>Международный  день толерантности «Уроки Доброты»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Default="00330955" w:rsidP="00887A1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55" w:rsidRPr="00946636" w:rsidRDefault="00330955" w:rsidP="00887A1F">
            <w:pPr>
              <w:rPr>
                <w:b/>
              </w:rPr>
            </w:pPr>
            <w:r>
              <w:rPr>
                <w:b/>
              </w:rPr>
              <w:t>Михалева А.В.</w:t>
            </w:r>
          </w:p>
        </w:tc>
      </w:tr>
      <w:tr w:rsidR="00325E40" w:rsidRPr="00753502" w:rsidTr="00325E40">
        <w:trPr>
          <w:trHeight w:hRule="exact" w:val="54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887A1F">
            <w:pPr>
              <w:rPr>
                <w:b/>
              </w:rPr>
            </w:pPr>
            <w:r>
              <w:rPr>
                <w:b/>
              </w:rPr>
              <w:t>25 ноября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887A1F">
            <w:pPr>
              <w:rPr>
                <w:b/>
              </w:rPr>
            </w:pPr>
            <w:r>
              <w:rPr>
                <w:b/>
              </w:rPr>
              <w:t>День Матери в России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pPr>
              <w:rPr>
                <w:b/>
              </w:rPr>
            </w:pPr>
            <w:r>
              <w:rPr>
                <w:b/>
              </w:rPr>
              <w:t>Муратова А.В.</w:t>
            </w:r>
          </w:p>
          <w:p w:rsidR="00325E40" w:rsidRPr="00946636" w:rsidRDefault="00325E40" w:rsidP="00B865EC">
            <w:pPr>
              <w:rPr>
                <w:b/>
              </w:rPr>
            </w:pPr>
            <w:r>
              <w:rPr>
                <w:b/>
              </w:rPr>
              <w:t>Жунусова А.С.</w:t>
            </w:r>
          </w:p>
        </w:tc>
      </w:tr>
      <w:tr w:rsidR="00325E40" w:rsidRPr="00753502" w:rsidTr="008343C4">
        <w:trPr>
          <w:trHeight w:hRule="exact" w:val="545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A67A9F">
            <w:pPr>
              <w:rPr>
                <w:b/>
              </w:rPr>
            </w:pPr>
            <w:r w:rsidRPr="00946636">
              <w:rPr>
                <w:b/>
              </w:rPr>
              <w:t xml:space="preserve">27 ноября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A67A9F">
            <w:pPr>
              <w:rPr>
                <w:b/>
              </w:rPr>
            </w:pPr>
            <w:r w:rsidRPr="00946636">
              <w:rPr>
                <w:b/>
              </w:rPr>
              <w:t>Районный сбор ДОО РРЗ «Свобода и ответственность: асоциальные проявления</w:t>
            </w:r>
          </w:p>
          <w:p w:rsidR="00325E40" w:rsidRPr="00946636" w:rsidRDefault="00325E40" w:rsidP="00A67A9F">
            <w:pPr>
              <w:rPr>
                <w:b/>
              </w:rPr>
            </w:pPr>
            <w:r w:rsidRPr="00946636">
              <w:rPr>
                <w:b/>
              </w:rPr>
              <w:t>в молодежной среде.»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A67A9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A67A9F">
            <w:pPr>
              <w:rPr>
                <w:b/>
              </w:rPr>
            </w:pPr>
            <w:r>
              <w:rPr>
                <w:b/>
              </w:rPr>
              <w:t>Михалева А.В.</w:t>
            </w:r>
          </w:p>
          <w:p w:rsidR="00325E40" w:rsidRPr="00946636" w:rsidRDefault="00325E40" w:rsidP="00330955">
            <w:pPr>
              <w:rPr>
                <w:b/>
              </w:rPr>
            </w:pPr>
          </w:p>
        </w:tc>
      </w:tr>
      <w:tr w:rsidR="00325E40" w:rsidRPr="00753502" w:rsidTr="00325E40">
        <w:trPr>
          <w:trHeight w:hRule="exact" w:val="86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887A1F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27 ноября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Районная сбор ДОПП </w:t>
            </w:r>
            <w:r w:rsidRPr="00946636">
              <w:rPr>
                <w:b/>
                <w:bCs/>
              </w:rPr>
              <w:t>«Можно ли быть свободным</w:t>
            </w:r>
            <w:r w:rsidRPr="00946636">
              <w:rPr>
                <w:b/>
              </w:rPr>
              <w:t xml:space="preserve"> </w:t>
            </w:r>
            <w:r w:rsidRPr="00946636">
              <w:rPr>
                <w:b/>
                <w:bCs/>
              </w:rPr>
              <w:t>без ответственности»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330955">
            <w:pPr>
              <w:rPr>
                <w:b/>
              </w:rPr>
            </w:pPr>
            <w:r>
              <w:rPr>
                <w:b/>
              </w:rPr>
              <w:t>Михалева А.В.</w:t>
            </w:r>
          </w:p>
          <w:p w:rsidR="00325E40" w:rsidRPr="00946636" w:rsidRDefault="00325E40" w:rsidP="00946636">
            <w:pPr>
              <w:rPr>
                <w:b/>
              </w:rPr>
            </w:pPr>
          </w:p>
        </w:tc>
      </w:tr>
      <w:tr w:rsidR="00325E40" w:rsidRPr="00753502" w:rsidTr="00946636">
        <w:trPr>
          <w:trHeight w:hRule="exact" w:val="319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15067D" w:rsidRDefault="00325E40" w:rsidP="00946636">
            <w:pPr>
              <w:pStyle w:val="TableParagraph"/>
              <w:ind w:right="142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25E40" w:rsidRPr="00753502" w:rsidTr="00455031">
        <w:trPr>
          <w:trHeight w:hRule="exact" w:val="54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455031">
            <w:pPr>
              <w:rPr>
                <w:b/>
              </w:rPr>
            </w:pPr>
            <w:r>
              <w:rPr>
                <w:b/>
              </w:rPr>
              <w:t>3 декабря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>
              <w:rPr>
                <w:b/>
              </w:rPr>
              <w:t>Международный день инвалидов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54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455031">
            <w:pPr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54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rPr>
                <w:b/>
              </w:rPr>
            </w:pPr>
            <w:r>
              <w:rPr>
                <w:b/>
              </w:rPr>
              <w:t>12</w:t>
            </w:r>
            <w:r w:rsidRPr="00946636">
              <w:rPr>
                <w:b/>
              </w:rPr>
              <w:t>декабр</w:t>
            </w:r>
            <w:r>
              <w:rPr>
                <w:b/>
              </w:rPr>
              <w:t>я</w:t>
            </w:r>
            <w:r w:rsidRPr="00946636">
              <w:rPr>
                <w:b/>
              </w:rPr>
              <w:t xml:space="preserve">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rPr>
                <w:b/>
              </w:rPr>
            </w:pPr>
            <w:r w:rsidRPr="00946636">
              <w:rPr>
                <w:b/>
              </w:rPr>
              <w:t>Проведение Детского референдума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</w:tc>
      </w:tr>
      <w:tr w:rsidR="00325E40" w:rsidRPr="00753502" w:rsidTr="008343C4">
        <w:trPr>
          <w:trHeight w:hRule="exact" w:val="56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12 декабря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«Я– гражданин России»</w:t>
            </w:r>
          </w:p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Торжественное вручение паспортов молодым гражданам России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57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B865EC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26 декабря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Новогодние праздники (Елка главы)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26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28 декабря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>Елка для кружковцев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56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декабрь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>Конкурс «Новогодняя игрушка»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C6172" w:rsidP="00946636">
            <w:pPr>
              <w:rPr>
                <w:b/>
              </w:rPr>
            </w:pPr>
            <w:r>
              <w:rPr>
                <w:b/>
              </w:rPr>
              <w:t>Кадырбаева Ф.С</w:t>
            </w:r>
          </w:p>
        </w:tc>
      </w:tr>
      <w:tr w:rsidR="00325E40" w:rsidRPr="00753502" w:rsidTr="00946636">
        <w:trPr>
          <w:trHeight w:hRule="exact" w:val="38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B2E1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25E40" w:rsidRPr="00753502" w:rsidTr="00325E40">
        <w:trPr>
          <w:trHeight w:hRule="exact" w:val="336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spacing w:before="100" w:beforeAutospacing="1" w:after="100" w:afterAutospacing="1"/>
              <w:rPr>
                <w:b/>
              </w:rPr>
            </w:pPr>
            <w:r w:rsidRPr="00946636">
              <w:rPr>
                <w:b/>
              </w:rPr>
              <w:t>январь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330955">
            <w:pPr>
              <w:rPr>
                <w:b/>
              </w:rPr>
            </w:pPr>
            <w:r w:rsidRPr="00AB2E19">
              <w:rPr>
                <w:b/>
              </w:rPr>
              <w:t xml:space="preserve">Муниципальный этап КВН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455031">
        <w:trPr>
          <w:trHeight w:hRule="exact" w:val="1134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spacing w:before="100" w:beforeAutospacing="1" w:after="100" w:afterAutospacing="1"/>
              <w:rPr>
                <w:b/>
              </w:rPr>
            </w:pPr>
            <w:r w:rsidRPr="00946636">
              <w:rPr>
                <w:b/>
              </w:rPr>
              <w:t>январь</w:t>
            </w:r>
          </w:p>
          <w:p w:rsidR="00325E40" w:rsidRPr="00946636" w:rsidRDefault="00325E40" w:rsidP="00946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>Семинар для педагогических работников ЦДОД «Результаты 1 полугодия»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C6172" w:rsidP="00946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Кадырбаева Ф.С</w:t>
            </w:r>
            <w:r w:rsidRPr="00946636">
              <w:rPr>
                <w:b/>
              </w:rPr>
              <w:t xml:space="preserve"> </w:t>
            </w:r>
          </w:p>
        </w:tc>
      </w:tr>
      <w:tr w:rsidR="00325E40" w:rsidRPr="00753502" w:rsidTr="00455031">
        <w:trPr>
          <w:trHeight w:hRule="exact" w:val="1136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spacing w:before="100" w:beforeAutospacing="1" w:after="100" w:afterAutospacing="1"/>
              <w:rPr>
                <w:b/>
              </w:rPr>
            </w:pPr>
            <w:r w:rsidRPr="00946636">
              <w:rPr>
                <w:b/>
              </w:rPr>
              <w:t>январь</w:t>
            </w:r>
          </w:p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>Конкурсно - игровая  программа, посвященная рождественским праздникам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325E40" w:rsidRPr="00753502" w:rsidTr="00325E40">
        <w:trPr>
          <w:trHeight w:hRule="exact" w:val="1394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27 января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 xml:space="preserve"> День полного освобождения Лентинграда от фашистской блокады.</w:t>
            </w:r>
          </w:p>
          <w:p w:rsidR="00325E40" w:rsidRPr="00AB2E19" w:rsidRDefault="00325E40" w:rsidP="00946636">
            <w:pPr>
              <w:rPr>
                <w:b/>
              </w:rPr>
            </w:pPr>
            <w:r w:rsidRPr="00AB2E19">
              <w:rPr>
                <w:b/>
              </w:rPr>
              <w:t>Международный день памяти жертв Холокоста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B865EC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  <w:p w:rsidR="006D3A3D" w:rsidRPr="00946636" w:rsidRDefault="006D3A3D" w:rsidP="003C6172">
            <w:pPr>
              <w:rPr>
                <w:b/>
              </w:rPr>
            </w:pPr>
          </w:p>
        </w:tc>
      </w:tr>
      <w:tr w:rsidR="00325E40" w:rsidRPr="00753502" w:rsidTr="00946636">
        <w:trPr>
          <w:trHeight w:hRule="exact" w:val="31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15067D" w:rsidRDefault="00325E40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25E40" w:rsidRPr="00753502" w:rsidTr="008343C4">
        <w:trPr>
          <w:trHeight w:hRule="exact" w:val="63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февраль </w:t>
            </w:r>
          </w:p>
          <w:p w:rsidR="00325E40" w:rsidRPr="00946636" w:rsidRDefault="00325E40" w:rsidP="00946636">
            <w:pPr>
              <w:rPr>
                <w:b/>
              </w:rPr>
            </w:pP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Конкурс  «Сердце отдаю детям»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 xml:space="preserve">Жунусова А.С. </w:t>
            </w:r>
          </w:p>
        </w:tc>
      </w:tr>
      <w:tr w:rsidR="00325E40" w:rsidRPr="00753502" w:rsidTr="00AB2E19">
        <w:trPr>
          <w:trHeight w:hRule="exact" w:val="1342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15067D" w:rsidRDefault="00325E40" w:rsidP="00946636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февраль-март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Районный этап конкурса-фестиваля военно-патриотической песни «Долг.Честь.Родина», «Малахитовая шкатулка»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Default="00325E40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0" w:rsidRPr="00946636" w:rsidRDefault="00325E40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  <w:p w:rsidR="00325E40" w:rsidRPr="00946636" w:rsidRDefault="00325E40" w:rsidP="00946636">
            <w:pPr>
              <w:rPr>
                <w:b/>
              </w:rPr>
            </w:pPr>
          </w:p>
        </w:tc>
      </w:tr>
      <w:tr w:rsidR="006D3A3D" w:rsidRPr="00753502" w:rsidTr="006D3A3D">
        <w:trPr>
          <w:trHeight w:hRule="exact" w:val="1400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946636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15 февраля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День памяти о россиянах, исполнявших служебный долг за пределами Отечества. День защитника Отечества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B865EC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  <w:p w:rsidR="006D3A3D" w:rsidRPr="00946636" w:rsidRDefault="006D3A3D" w:rsidP="00B865EC">
            <w:pPr>
              <w:rPr>
                <w:b/>
              </w:rPr>
            </w:pPr>
          </w:p>
        </w:tc>
      </w:tr>
      <w:tr w:rsidR="006D3A3D" w:rsidRPr="00753502" w:rsidTr="00946636">
        <w:trPr>
          <w:trHeight w:hRule="exact" w:val="297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6D3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6D3A3D" w:rsidRPr="00753502" w:rsidTr="008343C4">
        <w:trPr>
          <w:trHeight w:hRule="exact" w:val="2112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946636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 Март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>Районный  семинар для заместителей руководителей по УВР, ГПР «Вопросы реализации воспитания и дополнительного образования».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6D3A3D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6D3A3D" w:rsidRDefault="006D3A3D" w:rsidP="006D3A3D">
            <w:pPr>
              <w:rPr>
                <w:b/>
              </w:rPr>
            </w:pPr>
            <w:r w:rsidRPr="00946636">
              <w:rPr>
                <w:b/>
              </w:rPr>
              <w:t xml:space="preserve">Жунусова А.С. </w:t>
            </w:r>
          </w:p>
          <w:p w:rsidR="006D3A3D" w:rsidRPr="00946636" w:rsidRDefault="003C6172" w:rsidP="006D3A3D">
            <w:pPr>
              <w:rPr>
                <w:b/>
              </w:rPr>
            </w:pPr>
            <w:r>
              <w:rPr>
                <w:b/>
              </w:rPr>
              <w:t>Кадырбаева Ф.С</w:t>
            </w:r>
          </w:p>
        </w:tc>
      </w:tr>
      <w:tr w:rsidR="006D3A3D" w:rsidRPr="00753502" w:rsidTr="006D3A3D">
        <w:trPr>
          <w:trHeight w:hRule="exact" w:val="70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B865EC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День воссоединения Крыма с Россией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B865EC">
            <w:pPr>
              <w:rPr>
                <w:b/>
              </w:rPr>
            </w:pPr>
            <w:r w:rsidRPr="00946636">
              <w:rPr>
                <w:b/>
              </w:rPr>
              <w:t xml:space="preserve">Жунусова А.С. </w:t>
            </w:r>
          </w:p>
          <w:p w:rsidR="006D3A3D" w:rsidRPr="00946636" w:rsidRDefault="006D3A3D" w:rsidP="00B865EC">
            <w:pPr>
              <w:rPr>
                <w:b/>
              </w:rPr>
            </w:pPr>
          </w:p>
        </w:tc>
      </w:tr>
      <w:tr w:rsidR="006D3A3D" w:rsidRPr="00753502" w:rsidTr="008343C4">
        <w:trPr>
          <w:trHeight w:hRule="exact" w:val="69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B865EC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март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Районный конкурс «Живая классика»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  <w:p w:rsidR="006D3A3D" w:rsidRPr="00946636" w:rsidRDefault="006D3A3D" w:rsidP="00946636">
            <w:pPr>
              <w:rPr>
                <w:b/>
              </w:rPr>
            </w:pPr>
          </w:p>
        </w:tc>
      </w:tr>
      <w:tr w:rsidR="006D3A3D" w:rsidRPr="00753502" w:rsidTr="008343C4">
        <w:trPr>
          <w:trHeight w:hRule="exact" w:val="862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B865EC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март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6D3A3D">
            <w:pPr>
              <w:rPr>
                <w:b/>
              </w:rPr>
            </w:pPr>
            <w:r w:rsidRPr="00946636">
              <w:rPr>
                <w:b/>
              </w:rPr>
              <w:t xml:space="preserve">Мастер–класс для педагогов дополнительного образования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3C6172" w:rsidP="00946636">
            <w:pPr>
              <w:rPr>
                <w:b/>
              </w:rPr>
            </w:pPr>
            <w:r>
              <w:rPr>
                <w:b/>
              </w:rPr>
              <w:t>Кадырбаева Ф.С</w:t>
            </w:r>
            <w:r w:rsidRPr="00946636">
              <w:rPr>
                <w:b/>
              </w:rPr>
              <w:t xml:space="preserve"> </w:t>
            </w:r>
          </w:p>
        </w:tc>
      </w:tr>
      <w:tr w:rsidR="006D3A3D" w:rsidRPr="00753502" w:rsidTr="008343C4">
        <w:trPr>
          <w:trHeight w:hRule="exact" w:val="69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946636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март – апрель </w:t>
            </w:r>
          </w:p>
          <w:p w:rsidR="006D3A3D" w:rsidRPr="00946636" w:rsidRDefault="006D3A3D" w:rsidP="00946636">
            <w:pPr>
              <w:rPr>
                <w:b/>
              </w:rPr>
            </w:pP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>Районный конкурс «Пасхальное яйцо»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3C6172" w:rsidP="00946636">
            <w:pPr>
              <w:rPr>
                <w:b/>
              </w:rPr>
            </w:pPr>
            <w:r>
              <w:rPr>
                <w:b/>
              </w:rPr>
              <w:t>Кадырбаева Ф.С</w:t>
            </w:r>
          </w:p>
        </w:tc>
      </w:tr>
      <w:tr w:rsidR="006D3A3D" w:rsidRPr="00753502" w:rsidTr="00946636">
        <w:trPr>
          <w:trHeight w:hRule="exact" w:val="33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15067D" w:rsidRDefault="006D3A3D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Апрель</w:t>
            </w:r>
          </w:p>
        </w:tc>
      </w:tr>
      <w:tr w:rsidR="006D3A3D" w:rsidRPr="00753502" w:rsidTr="008343C4">
        <w:trPr>
          <w:trHeight w:hRule="exact" w:val="53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 xml:space="preserve">апрель 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AB2E19">
            <w:pPr>
              <w:rPr>
                <w:b/>
              </w:rPr>
            </w:pPr>
            <w:r w:rsidRPr="00946636">
              <w:rPr>
                <w:b/>
              </w:rPr>
              <w:t>Районный инструктивн</w:t>
            </w:r>
            <w:r w:rsidR="00AB2E19">
              <w:rPr>
                <w:b/>
              </w:rPr>
              <w:t>ый семинар «Лето-2020</w:t>
            </w:r>
            <w:r w:rsidRPr="00946636">
              <w:rPr>
                <w:b/>
              </w:rPr>
              <w:t>. Цели. Задачи. Приоритеты»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Default="006D3A3D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>Серебрякова В.С.</w:t>
            </w:r>
          </w:p>
          <w:p w:rsidR="006D3A3D" w:rsidRPr="00946636" w:rsidRDefault="006D3A3D" w:rsidP="00946636">
            <w:pPr>
              <w:rPr>
                <w:b/>
              </w:rPr>
            </w:pPr>
            <w:r w:rsidRPr="00946636">
              <w:rPr>
                <w:b/>
              </w:rPr>
              <w:t>Парчайкина Т.П.</w:t>
            </w:r>
          </w:p>
        </w:tc>
      </w:tr>
      <w:tr w:rsidR="00F1117E" w:rsidRPr="00753502" w:rsidTr="008343C4">
        <w:trPr>
          <w:trHeight w:hRule="exact" w:val="53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15067D" w:rsidRDefault="00F1117E" w:rsidP="00B865EC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407412">
            <w:pPr>
              <w:rPr>
                <w:b/>
              </w:rPr>
            </w:pPr>
            <w:r>
              <w:rPr>
                <w:b/>
              </w:rPr>
              <w:t>День космонавтики «Космос - это мы»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B865EC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B865EC">
            <w:pPr>
              <w:rPr>
                <w:b/>
              </w:rPr>
            </w:pPr>
            <w:r w:rsidRPr="00946636">
              <w:rPr>
                <w:b/>
              </w:rPr>
              <w:t xml:space="preserve">Жунусова А.С. </w:t>
            </w:r>
          </w:p>
          <w:p w:rsidR="00F1117E" w:rsidRPr="00946636" w:rsidRDefault="00F1117E" w:rsidP="00B865EC">
            <w:pPr>
              <w:rPr>
                <w:b/>
              </w:rPr>
            </w:pPr>
          </w:p>
        </w:tc>
      </w:tr>
      <w:tr w:rsidR="00F1117E" w:rsidRPr="00753502" w:rsidTr="00F1117E">
        <w:trPr>
          <w:trHeight w:hRule="exact" w:val="89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15067D" w:rsidRDefault="00F1117E" w:rsidP="00B865EC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6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апрель-май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Выставка «Мастера и подмастерья», «Мастера  волшебной кисти»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3C6172" w:rsidP="00946636">
            <w:pPr>
              <w:rPr>
                <w:b/>
              </w:rPr>
            </w:pPr>
            <w:r>
              <w:rPr>
                <w:b/>
              </w:rPr>
              <w:t>Кадырбаева Ф.С</w:t>
            </w:r>
          </w:p>
        </w:tc>
      </w:tr>
      <w:tr w:rsidR="00F1117E" w:rsidRPr="00753502" w:rsidTr="00F1117E">
        <w:trPr>
          <w:trHeight w:hRule="exact" w:val="441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15067D" w:rsidRDefault="00F1117E" w:rsidP="00946636">
            <w:pPr>
              <w:pStyle w:val="TableParagraph"/>
              <w:ind w:left="3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апрель-май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Слет ДЮП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Михалева В.Н.</w:t>
            </w:r>
          </w:p>
        </w:tc>
      </w:tr>
      <w:tr w:rsidR="00F1117E" w:rsidRPr="00753502" w:rsidTr="00946636">
        <w:trPr>
          <w:trHeight w:hRule="exact" w:val="32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jc w:val="center"/>
              <w:rPr>
                <w:b/>
              </w:rPr>
            </w:pPr>
            <w:r w:rsidRPr="00946636">
              <w:rPr>
                <w:b/>
              </w:rPr>
              <w:t>Май</w:t>
            </w:r>
          </w:p>
        </w:tc>
      </w:tr>
      <w:tr w:rsidR="00F1117E" w:rsidRPr="00753502" w:rsidTr="008343C4">
        <w:trPr>
          <w:trHeight w:hRule="exact" w:val="403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май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Слет ЮИД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3C6172" w:rsidP="00946636">
            <w:pPr>
              <w:rPr>
                <w:b/>
              </w:rPr>
            </w:pPr>
            <w:r>
              <w:rPr>
                <w:b/>
              </w:rPr>
              <w:t>Михалева В.Н</w:t>
            </w:r>
          </w:p>
        </w:tc>
      </w:tr>
      <w:tr w:rsidR="00F1117E" w:rsidRPr="00753502" w:rsidTr="008343C4">
        <w:trPr>
          <w:trHeight w:hRule="exact" w:val="83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1-9 мая </w:t>
            </w:r>
          </w:p>
          <w:p w:rsidR="00F1117E" w:rsidRPr="00946636" w:rsidRDefault="00F1117E" w:rsidP="00946636">
            <w:pPr>
              <w:rPr>
                <w:b/>
              </w:rPr>
            </w:pP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Муниципальный этап Всероссийской акции «Вахта памяти - 201</w:t>
            </w:r>
            <w:r w:rsidR="00B152F6">
              <w:rPr>
                <w:b/>
              </w:rPr>
              <w:t>9</w:t>
            </w:r>
            <w:r w:rsidRPr="00946636">
              <w:rPr>
                <w:b/>
              </w:rPr>
              <w:t>»: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    «Ветеран живет рядом»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    «Георгиевская ленточка»                                                                                                          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 </w:t>
            </w:r>
          </w:p>
        </w:tc>
      </w:tr>
      <w:tr w:rsidR="00F1117E" w:rsidRPr="00753502" w:rsidTr="00B152F6">
        <w:trPr>
          <w:trHeight w:hRule="exact" w:val="1145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  <w:spacing w:val="-1"/>
              </w:rPr>
            </w:pP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</w:p>
        </w:tc>
      </w:tr>
      <w:tr w:rsidR="00F1117E" w:rsidRPr="00753502" w:rsidTr="008343C4">
        <w:trPr>
          <w:trHeight w:hRule="exact" w:val="83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май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Районный День детства, Гала-концерт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Серебрякова В.С.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ПДО</w:t>
            </w:r>
          </w:p>
        </w:tc>
      </w:tr>
      <w:tr w:rsidR="00F1117E" w:rsidRPr="00753502" w:rsidTr="00B152F6">
        <w:trPr>
          <w:trHeight w:hRule="exact" w:val="988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Районный конкурс исследовательских работ «Лесные острова»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A67A9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A67A9F">
            <w:pPr>
              <w:rPr>
                <w:b/>
              </w:rPr>
            </w:pPr>
            <w:r>
              <w:rPr>
                <w:b/>
              </w:rPr>
              <w:t>Парчайкина Т.П.</w:t>
            </w:r>
          </w:p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>ПДО</w:t>
            </w:r>
          </w:p>
        </w:tc>
      </w:tr>
      <w:tr w:rsidR="00F1117E" w:rsidRPr="00753502" w:rsidTr="00946636">
        <w:trPr>
          <w:trHeight w:hRule="exact" w:val="447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15067D" w:rsidRDefault="00F1117E" w:rsidP="00946636">
            <w:pPr>
              <w:pStyle w:val="TableParagraph"/>
              <w:ind w:left="147"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Июнь</w:t>
            </w:r>
            <w:r w:rsidRPr="00946636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46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9466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46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F1117E" w:rsidRPr="00753502" w:rsidTr="008343C4">
        <w:trPr>
          <w:trHeight w:hRule="exact" w:val="56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4663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>
              <w:rPr>
                <w:b/>
              </w:rPr>
              <w:t>Международный день защиты детей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A67A9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F1117E" w:rsidRPr="00753502" w:rsidTr="008343C4">
        <w:trPr>
          <w:trHeight w:hRule="exact" w:val="56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 xml:space="preserve">12 июня 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>«Я– гражданин  России»</w:t>
            </w:r>
          </w:p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>Торжественное вручение паспортов молодым гражданам России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A67A9F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A67A9F">
            <w:pPr>
              <w:rPr>
                <w:b/>
              </w:rPr>
            </w:pPr>
            <w:r w:rsidRPr="00946636">
              <w:rPr>
                <w:b/>
              </w:rPr>
              <w:t>Жунусова А.С.</w:t>
            </w:r>
          </w:p>
        </w:tc>
      </w:tr>
      <w:tr w:rsidR="00F1117E" w:rsidRPr="00753502" w:rsidTr="008343C4">
        <w:trPr>
          <w:trHeight w:hRule="exact" w:val="839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август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 xml:space="preserve"> Районный  семинар для педагогических работников  «Эффективный педагогический опыт».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13682F" w:rsidP="00946636">
            <w:pPr>
              <w:rPr>
                <w:b/>
              </w:rPr>
            </w:pPr>
            <w:r>
              <w:rPr>
                <w:b/>
              </w:rPr>
              <w:t>Кадырбаева Ф.С</w:t>
            </w:r>
            <w:r w:rsidR="00F1117E" w:rsidRPr="00946636">
              <w:rPr>
                <w:b/>
              </w:rPr>
              <w:t>.</w:t>
            </w:r>
          </w:p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Парчайкина Т.П.</w:t>
            </w:r>
          </w:p>
        </w:tc>
      </w:tr>
      <w:tr w:rsidR="00F1117E" w:rsidRPr="00753502" w:rsidTr="00DC112C">
        <w:trPr>
          <w:trHeight w:hRule="exact" w:val="577"/>
        </w:trPr>
        <w:tc>
          <w:tcPr>
            <w:tcW w:w="2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pStyle w:val="TableParagraph"/>
              <w:ind w:left="38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август</w:t>
            </w:r>
          </w:p>
        </w:tc>
        <w:tc>
          <w:tcPr>
            <w:tcW w:w="1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Районный конкурс «Лучший школьный двор»</w:t>
            </w:r>
          </w:p>
        </w:tc>
        <w:tc>
          <w:tcPr>
            <w:tcW w:w="1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Default="00F1117E" w:rsidP="00946636">
            <w:r w:rsidRPr="00946636">
              <w:rPr>
                <w:b/>
                <w:spacing w:val="-1"/>
              </w:rPr>
              <w:t>ЦДОД</w:t>
            </w:r>
          </w:p>
        </w:tc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7E" w:rsidRPr="00946636" w:rsidRDefault="00F1117E" w:rsidP="00946636">
            <w:pPr>
              <w:rPr>
                <w:b/>
              </w:rPr>
            </w:pPr>
            <w:r w:rsidRPr="00946636">
              <w:rPr>
                <w:b/>
              </w:rPr>
              <w:t>Т.П. Парчайкина</w:t>
            </w:r>
          </w:p>
        </w:tc>
      </w:tr>
    </w:tbl>
    <w:p w:rsidR="00940F72" w:rsidRDefault="00940F72" w:rsidP="00946636"/>
    <w:p w:rsidR="009E0F03" w:rsidRDefault="009E0F03" w:rsidP="00946636"/>
    <w:p w:rsidR="009E0F03" w:rsidRDefault="009E0F03" w:rsidP="00946636"/>
    <w:p w:rsidR="009E0F03" w:rsidRDefault="009E0F03" w:rsidP="00946636"/>
    <w:p w:rsidR="009E0F03" w:rsidRDefault="009E0F03" w:rsidP="00946636"/>
    <w:p w:rsidR="009E0F03" w:rsidRDefault="009E0F03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B152F6" w:rsidRDefault="00B152F6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094DD2" w:rsidRDefault="00094DD2" w:rsidP="00946636"/>
    <w:p w:rsidR="00B152F6" w:rsidRDefault="00B152F6" w:rsidP="00946636"/>
    <w:p w:rsidR="00B152F6" w:rsidRPr="00954F37" w:rsidRDefault="00B152F6" w:rsidP="00946636"/>
    <w:p w:rsidR="00946636" w:rsidRPr="00757B5C" w:rsidRDefault="0070681B" w:rsidP="00A83D9B">
      <w:pPr>
        <w:ind w:left="142"/>
      </w:pPr>
      <w:r w:rsidRPr="0070681B">
        <w:rPr>
          <w:rFonts w:eastAsia="Calibri"/>
          <w:lang w:val="en-US" w:eastAsia="en-US"/>
        </w:rPr>
        <w:lastRenderedPageBreak/>
        <w:pict>
          <v:group id="_x0000_s1049" style="position:absolute;left:0;text-align:left;margin-left:676.25pt;margin-top:21.25pt;width:4.15pt;height:15.6pt;z-index:-251655168;mso-position-horizontal-relative:page" coordorigin="13525,425" coordsize="83,312">
            <v:group id="_x0000_s1050" style="position:absolute;left:13543;top:443;width:2;height:276" coordorigin="13543,443" coordsize="2,276">
              <v:shape id="_x0000_s1051" style="position:absolute;left:13543;top:443;width:2;height:276" coordorigin="13543,443" coordsize="0,276" path="m13543,443r,276e" filled="f" strokecolor="#d9d9d9" strokeweight="1.78pt">
                <v:path arrowok="t"/>
              </v:shape>
            </v:group>
            <v:group id="_x0000_s1052" style="position:absolute;left:13590;top:443;width:2;height:276" coordorigin="13590,443" coordsize="2,276">
              <v:shape id="_x0000_s1053" style="position:absolute;left:13590;top:443;width:2;height:276" coordorigin="13590,443" coordsize="0,276" path="m13590,443r,276e" filled="f" strokecolor="#d9d9d9" strokeweight="1.72pt">
                <v:path arrowok="t"/>
              </v:shape>
            </v:group>
            <v:group id="_x0000_s1054" style="position:absolute;left:13567;top:443;width:2;height:276" coordorigin="13567,443" coordsize="2,276">
              <v:shape id="_x0000_s1055" style="position:absolute;left:13567;top:443;width:2;height:276" coordorigin="13567,443" coordsize="0,276" path="m13567,443r,276e" filled="f" strokeweight=".82pt">
                <v:path arrowok="t"/>
              </v:shape>
            </v:group>
            <w10:wrap anchorx="page"/>
          </v:group>
        </w:pict>
      </w:r>
      <w:r w:rsidR="00946636" w:rsidRPr="00757B5C">
        <w:rPr>
          <w:b/>
        </w:rPr>
        <w:t>2.</w:t>
      </w:r>
      <w:r w:rsidR="00946636" w:rsidRPr="00757B5C">
        <w:rPr>
          <w:b/>
          <w:spacing w:val="-1"/>
        </w:rPr>
        <w:t xml:space="preserve"> </w:t>
      </w:r>
      <w:r w:rsidR="00946636">
        <w:rPr>
          <w:b/>
          <w:spacing w:val="-1"/>
        </w:rPr>
        <w:t>Участие в областных, всероссийских м</w:t>
      </w:r>
      <w:r w:rsidR="00946636" w:rsidRPr="00757B5C">
        <w:rPr>
          <w:b/>
          <w:spacing w:val="-1"/>
        </w:rPr>
        <w:t>етодически</w:t>
      </w:r>
      <w:r w:rsidR="00946636">
        <w:rPr>
          <w:b/>
          <w:spacing w:val="-1"/>
        </w:rPr>
        <w:t>х</w:t>
      </w:r>
      <w:r w:rsidR="00946636" w:rsidRPr="00757B5C">
        <w:rPr>
          <w:b/>
          <w:spacing w:val="1"/>
        </w:rPr>
        <w:t xml:space="preserve"> </w:t>
      </w:r>
      <w:r w:rsidR="00946636" w:rsidRPr="00757B5C">
        <w:rPr>
          <w:b/>
          <w:spacing w:val="-1"/>
        </w:rPr>
        <w:t>мероприятия</w:t>
      </w:r>
      <w:r w:rsidR="00946636">
        <w:rPr>
          <w:b/>
          <w:spacing w:val="-1"/>
        </w:rPr>
        <w:t>х</w:t>
      </w:r>
    </w:p>
    <w:p w:rsidR="00946636" w:rsidRDefault="00946636" w:rsidP="00946636"/>
    <w:p w:rsidR="009E0F03" w:rsidRPr="00954F37" w:rsidRDefault="009E0F03" w:rsidP="00946636">
      <w:pPr>
        <w:sectPr w:rsidR="009E0F03" w:rsidRPr="00954F37" w:rsidSect="008E1AC9">
          <w:footerReference w:type="default" r:id="rId13"/>
          <w:type w:val="continuous"/>
          <w:pgSz w:w="11910" w:h="16840"/>
          <w:pgMar w:top="1134" w:right="567" w:bottom="851" w:left="1701" w:header="720" w:footer="411" w:gutter="0"/>
          <w:cols w:space="720"/>
          <w:docGrid w:linePitch="326"/>
        </w:sectPr>
      </w:pPr>
    </w:p>
    <w:tbl>
      <w:tblPr>
        <w:tblpPr w:leftFromText="45" w:rightFromText="45" w:vertAnchor="text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4"/>
        <w:gridCol w:w="4509"/>
        <w:gridCol w:w="1608"/>
        <w:gridCol w:w="1993"/>
        <w:gridCol w:w="306"/>
      </w:tblGrid>
      <w:tr w:rsidR="009E0F03" w:rsidTr="009E0F03">
        <w:trPr>
          <w:gridAfter w:val="1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Сроки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Мероприятие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Место проведения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Ответственный</w:t>
            </w:r>
          </w:p>
        </w:tc>
      </w:tr>
      <w:tr w:rsidR="009E0F03" w:rsidTr="009E0F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Январь</w:t>
            </w: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18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«Тематический концерт. Методика подготовки и проведения»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«Панорама»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31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«Разработка программы детского оздоровительного лагеря»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январь-март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Региональный этап Всероссийского конкурса специалистов, сопровождающих деятельность ученического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</w:tbl>
    <w:p w:rsidR="009E0F03" w:rsidRPr="009E0F03" w:rsidRDefault="009E0F03" w:rsidP="009E0F03"/>
    <w:tbl>
      <w:tblPr>
        <w:tblpPr w:leftFromText="45" w:rightFromText="45" w:vertAnchor="text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29"/>
        <w:gridCol w:w="4343"/>
        <w:gridCol w:w="1566"/>
        <w:gridCol w:w="2012"/>
        <w:gridCol w:w="320"/>
      </w:tblGrid>
      <w:tr w:rsidR="009E0F03" w:rsidTr="00B152F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Февраль</w:t>
            </w: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16 февраля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Мастер - классы «Кулон в технике «Сажение по бели», «Изготовление броши» (в рамках XXI областного конкурса допрофессионального мастерства «Храбрый портняжка - 2019»)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«Образовательный комплекс «Галатея»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февраль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Практико-ориентированный семинар по подготовке участников областного конкурса профессионального мастерства педагогов дополнительного образования «Сердце отдаю детям» на соискание премий Губернатора Оренбургской области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февраль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авторский семинар с мастер-классом «Теория решения изобретательских задач»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«ЦИО»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февраль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 xml:space="preserve">Областной практико-ориентированный семинар для педагогов дополнительного образования и тренеров-преподавателей по фитнес-аэробике «Повышение уровня </w:t>
            </w:r>
            <w:r>
              <w:rPr>
                <w:rFonts w:ascii="Tahoma" w:hAnsi="Tahoma" w:cs="Tahoma"/>
                <w:color w:val="292A3F"/>
              </w:rPr>
              <w:lastRenderedPageBreak/>
              <w:t>технической и артистической подготовки занимающихся фитнес-аэробикой»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lastRenderedPageBreak/>
              <w:t>по согласованию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здоровьесбережения и профилактической работы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lastRenderedPageBreak/>
              <w:t>февраль (2 неделя)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Зональный семинар  «Социо-игровой стиль в театральном направлении»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МАУДО ЦРТДЮ г. Новотроицка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ОМХО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февраль-май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смотр-конкурс военно-патриотических клубов, объединений, созданных при образовательных организациях, «Мы дети твои, Россия!» (среди ВПК и объединений ВПО образовательных организаций)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</w:tbl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</w:p>
    <w:tbl>
      <w:tblPr>
        <w:tblpPr w:leftFromText="45" w:rightFromText="45" w:vertAnchor="text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84"/>
        <w:gridCol w:w="4394"/>
        <w:gridCol w:w="1549"/>
        <w:gridCol w:w="2023"/>
        <w:gridCol w:w="320"/>
      </w:tblGrid>
      <w:tr w:rsidR="009E0F03" w:rsidTr="00B152F6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Март</w:t>
            </w:r>
          </w:p>
        </w:tc>
      </w:tr>
      <w:tr w:rsidR="009E0F03" w:rsidTr="00B152F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12-15 марта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конкурс профессионального мастерства педагогов дополнительного образования «Сердце отдаю детям» на соискание премий Губернатора Оренбургской области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15 марта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семинар «Этнокультурное образование. Опыт. Идеи. Перспектива»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по согласованию МОБУ «СОШ №38»</w:t>
            </w:r>
            <w:r>
              <w:rPr>
                <w:rFonts w:ascii="Tahoma" w:hAnsi="Tahoma" w:cs="Tahoma"/>
                <w:color w:val="292A3F"/>
              </w:rPr>
              <w:br/>
              <w:t>г. Оренбург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«ЦМО»</w:t>
            </w: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9E0F03" w:rsidRDefault="009E0F0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horzAnchor="margin" w:tblpY="-660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93"/>
        <w:gridCol w:w="3154"/>
        <w:gridCol w:w="2329"/>
        <w:gridCol w:w="2588"/>
        <w:gridCol w:w="306"/>
      </w:tblGrid>
      <w:tr w:rsidR="009E0F03" w:rsidTr="009E0F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lastRenderedPageBreak/>
              <w:t>Апрель</w:t>
            </w: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9-11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инструктивный семинар-совещание организаторов летней оздоровительной кампании «Лето 2019. Цели. Задачи. Перспективы»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ГАПОУ «Гуманитарно-технический техникум»</w:t>
            </w:r>
            <w:r>
              <w:rPr>
                <w:rFonts w:ascii="Tahoma" w:hAnsi="Tahoma" w:cs="Tahoma"/>
                <w:color w:val="292A3F"/>
              </w:rPr>
              <w:br/>
              <w:t>г. 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 Круглый стол «Украшение из кожи для головного убора» (в рамках ХХIV межрегионального фестиваля детских театров моды «Стиль - 2019»)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«Образовательный комплекс «Галатея»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семинар-совещание с зам. директоров по УВР ОО СПО, социальными педагогами, психологами, воспитателями общежитий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по согласованию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«Рабочая смена»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«Инклюзивное образование: современный подход к обучению»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Отделы «НПЛ «Поиск», 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Зональный семинар – практикум «Энциклопедия летнего досуга»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Центральная, восточная, западная зона Оренбургской области (по заявкам)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«Панорама»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4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>Межрегиональный конкурс методических материалов «Педагогический поиск»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p w:rsidR="009E0F03" w:rsidRDefault="009E0F03" w:rsidP="009E0F03">
      <w:r>
        <w:rPr>
          <w:rFonts w:ascii="Tahoma" w:hAnsi="Tahoma" w:cs="Tahoma"/>
          <w:color w:val="292A3F"/>
        </w:rPr>
        <w:br/>
      </w:r>
    </w:p>
    <w:tbl>
      <w:tblPr>
        <w:tblpPr w:leftFromText="45" w:rightFromText="45" w:vertAnchor="text" w:horzAnchor="margin" w:tblpY="-807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3"/>
        <w:gridCol w:w="4312"/>
        <w:gridCol w:w="1843"/>
        <w:gridCol w:w="2026"/>
        <w:gridCol w:w="306"/>
      </w:tblGrid>
      <w:tr w:rsidR="009E0F03" w:rsidTr="009E0F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lastRenderedPageBreak/>
              <w:t>Май</w:t>
            </w: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май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«Взаимодействие семьи и ОДО как социально-педагогических партнеров»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май-август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Конкурсный отбор муниципальных организаций дополнительного образования детей, активно внедряющих инновационные образовательные программы (на Грант Губернатора)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horzAnchor="margin" w:tblpY="3319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72"/>
        <w:gridCol w:w="4023"/>
        <w:gridCol w:w="1801"/>
        <w:gridCol w:w="2068"/>
        <w:gridCol w:w="306"/>
      </w:tblGrid>
      <w:tr w:rsidR="009E0F03" w:rsidTr="009E0F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Июнь-август</w:t>
            </w: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июнь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Областное совещание руководящих и педагогических работников ОДО области «Система дополнительного образования Оренбургской области: перспективы развития»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июнь (1 неделя)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Зональное совещание «Модель опорной методической площадки по художественному направлению как формат медиаобразования педагогов»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МАУДО ЦРТДЮ  г. Новотроицка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ОМХО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июнь-август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конкурс программ, проектов и методических разработок в сфере организации летнего отдыха и оздоровления детей и подростков «Программный ориентир лета»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июнь-август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Организация работы областного консультационного пункта по проблемам организации  летнего отдыха и оздоровления детей и подростков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ДОЛ «Дубки» (ЮУЖД), 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август - сентябрь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конкурс профессионального мастерства работников сферы отдыха и оздоровления детей Оренбургской области  «Парус детства – 2019»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«Гражданское образование»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</w:p>
    <w:tbl>
      <w:tblPr>
        <w:tblpPr w:leftFromText="45" w:rightFromText="45" w:vertAnchor="text" w:horzAnchor="margin" w:tblpY="-37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54"/>
        <w:gridCol w:w="5031"/>
        <w:gridCol w:w="1293"/>
        <w:gridCol w:w="1586"/>
        <w:gridCol w:w="306"/>
      </w:tblGrid>
      <w:tr w:rsidR="009E0F03" w:rsidTr="009E0F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Сентябрь</w:t>
            </w: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«Безопасный интернет - детям» (совместно МО и НРА)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семинар-совещание для зам.директоров по УВР, социальных педагогов, психологов, воспитателей общежитий профессиональных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«Рабочая смена»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horzAnchor="margin" w:tblpY="167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44"/>
        <w:gridCol w:w="3172"/>
        <w:gridCol w:w="3135"/>
        <w:gridCol w:w="1599"/>
        <w:gridCol w:w="320"/>
      </w:tblGrid>
      <w:tr w:rsidR="009E0F03" w:rsidTr="00B152F6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Октябрь</w:t>
            </w: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15 октября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Веб-семинар «Профилактика экстремизма, гармонизация межэтнических и межкультурных отношений» (в рамках региональной программы  «Профилактика терроризма и его идеологии на территории Оренбургской области»)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«Рабочая смена»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18 октября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практико-ориентированный семинар по фитнес-аэробике и спортивной аэробике «Аэробика. Методика преподавания. Начальный уровень»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МБУК «АКбулакский раонный Дом культуры»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здоровьесбережения и профилактической работы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25 октября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Областное родительское собрание «Роль отца в воспитании детей» (совместно МО и НРА, в режиме онлайн)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lastRenderedPageBreak/>
              <w:t>28 октября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Зональный семинар «Pro-качаем волонтера» для руководителей и организаторов волонтерских отрядов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МБОУ «Павловский лицей имени В.А. Нарывского» Оренбургский район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«ДОМ»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31 октября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Методический квест для западной зоны Оренбургской области «Методический подход к построению образовательного процесса как одно из важнейших условий командообразования (тимбилдинга)»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МБУДО города Бузулука «Центр детского творчества «Радуга»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ОМХО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октябрь-ноябрь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5" w:tgtFrame="_blank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>Областной конкурс педагогов дополнительного образования по изобразительному творчеству «Осенний вернисаж»</w:t>
              </w:r>
            </w:hyperlink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«Истоки»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октябрь-ноябрь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6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>Областной конкурс профессионального мастерства «Методист года-2019»</w:t>
              </w:r>
            </w:hyperlink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 «НПЛ «Поиск»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B152F6" w:rsidTr="00B152F6"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октябрь- февраль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7" w:tgtFrame="_blank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>Областной дистанционный конкурс сценариев культурно-досуговых мероприятий для детей и подростков среди педагогических работников образовательных организаций «Слово. Творчество. Ребенок»</w:t>
              </w:r>
            </w:hyperlink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«Панорама»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horzAnchor="margin" w:tblpY="907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42"/>
        <w:gridCol w:w="3816"/>
        <w:gridCol w:w="2402"/>
        <w:gridCol w:w="1790"/>
        <w:gridCol w:w="320"/>
      </w:tblGrid>
      <w:tr w:rsidR="009E0F03" w:rsidTr="009E0F03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E0F03" w:rsidRDefault="009E0F03" w:rsidP="009E0F03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Ноябрь</w:t>
            </w: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15 ноября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Практико-ориентированный семинар по этнографи «История, развитие, реконструкция русского костюма - условия сохранения народных традиций Оренбуржья» в рамках реализации проекта «Областная детская фольклорно-этнографическая экспедиция «Радуга»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КК «Национальная деревня» русское подворье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Солдатенко Н.Ю. Стройкина С.В.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18 ноября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Открытие региональной медиашколы (участники: специалисты в области воспитания, классные руководители, вожатые)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все отделы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26 ноября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семинар-практикум «Коррекционно-развивающее направление деятельности педагога-психолога дополнительного образования»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29 ноября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Областное родительское собрание «Поколение Z»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ноябрь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Зональный семинар - практикум «Новогодье»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Центральная, восточная, западная зона Оренбургской области (по заявкам)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«Панорама»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ноябрь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8" w:tgtFrame="_blank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>XI областной конкурс детских литературных объединений «Кастальский ключ»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«Истоки»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  <w:tr w:rsidR="009E0F03" w:rsidTr="009E0F03"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 xml:space="preserve">ноябрь- </w:t>
            </w:r>
            <w:r>
              <w:rPr>
                <w:rFonts w:ascii="Tahoma" w:hAnsi="Tahoma" w:cs="Tahoma"/>
                <w:color w:val="292A3F"/>
              </w:rPr>
              <w:lastRenderedPageBreak/>
              <w:t>декабрь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F03" w:rsidRDefault="0070681B" w:rsidP="009E0F03">
            <w:pPr>
              <w:rPr>
                <w:rFonts w:ascii="Tahoma" w:hAnsi="Tahoma" w:cs="Tahoma"/>
                <w:color w:val="292A3F"/>
              </w:rPr>
            </w:pPr>
            <w:hyperlink r:id="rId19" w:tgtFrame="_blank" w:history="1">
              <w:r w:rsidR="009E0F03">
                <w:rPr>
                  <w:rStyle w:val="ac"/>
                  <w:rFonts w:ascii="Tahoma" w:hAnsi="Tahoma" w:cs="Tahoma"/>
                  <w:color w:val="0077DD"/>
                </w:rPr>
                <w:t xml:space="preserve">Областной конкурс </w:t>
              </w:r>
              <w:r w:rsidR="009E0F03">
                <w:rPr>
                  <w:rStyle w:val="ac"/>
                  <w:rFonts w:ascii="Tahoma" w:hAnsi="Tahoma" w:cs="Tahoma"/>
                  <w:color w:val="0077DD"/>
                </w:rPr>
                <w:lastRenderedPageBreak/>
                <w:t>методических материалов «Ручное художественное пуховязание»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lastRenderedPageBreak/>
              <w:t>ООДТДМ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 xml:space="preserve">Отдел </w:t>
            </w:r>
            <w:r>
              <w:rPr>
                <w:rFonts w:ascii="Tahoma" w:hAnsi="Tahoma" w:cs="Tahoma"/>
                <w:color w:val="292A3F"/>
              </w:rPr>
              <w:lastRenderedPageBreak/>
              <w:t>«Истоки»</w:t>
            </w:r>
          </w:p>
        </w:tc>
        <w:tc>
          <w:tcPr>
            <w:tcW w:w="306" w:type="dxa"/>
            <w:shd w:val="clear" w:color="auto" w:fill="FFFFFF"/>
            <w:vAlign w:val="center"/>
            <w:hideMark/>
          </w:tcPr>
          <w:p w:rsidR="009E0F03" w:rsidRDefault="009E0F03" w:rsidP="009E0F03">
            <w:pPr>
              <w:rPr>
                <w:sz w:val="20"/>
                <w:szCs w:val="20"/>
              </w:rPr>
            </w:pPr>
          </w:p>
        </w:tc>
      </w:tr>
    </w:tbl>
    <w:p w:rsidR="009E0F03" w:rsidRDefault="009E0F03" w:rsidP="009E0F03">
      <w:r>
        <w:rPr>
          <w:rFonts w:ascii="Tahoma" w:hAnsi="Tahoma" w:cs="Tahoma"/>
          <w:color w:val="292A3F"/>
        </w:rPr>
        <w:lastRenderedPageBreak/>
        <w:br/>
      </w:r>
    </w:p>
    <w:tbl>
      <w:tblPr>
        <w:tblpPr w:leftFromText="45" w:rightFromText="45" w:vertAnchor="text" w:horzAnchor="margin" w:tblpY="35"/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88"/>
        <w:gridCol w:w="4836"/>
        <w:gridCol w:w="1293"/>
        <w:gridCol w:w="1547"/>
        <w:gridCol w:w="306"/>
      </w:tblGrid>
      <w:tr w:rsidR="003B141C" w:rsidTr="003B14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B141C" w:rsidRDefault="003B141C" w:rsidP="003B141C">
            <w:pPr>
              <w:jc w:val="center"/>
              <w:rPr>
                <w:rFonts w:ascii="Tahoma" w:hAnsi="Tahoma" w:cs="Tahoma"/>
                <w:color w:val="292A3F"/>
              </w:rPr>
            </w:pPr>
            <w:r>
              <w:rPr>
                <w:rStyle w:val="afb"/>
                <w:rFonts w:ascii="Tahoma" w:hAnsi="Tahoma" w:cs="Tahoma"/>
                <w:color w:val="292A3F"/>
              </w:rPr>
              <w:t>Декабрь</w:t>
            </w:r>
          </w:p>
        </w:tc>
      </w:tr>
      <w:tr w:rsidR="003B141C" w:rsidTr="003B14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12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практико-ориентированный семинар «Изготовление сувениров с применением традиционных и современных техник декоративно-прикладного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«Истоки»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sz w:val="20"/>
                <w:szCs w:val="20"/>
              </w:rPr>
            </w:pPr>
          </w:p>
        </w:tc>
      </w:tr>
      <w:tr w:rsidR="003B141C" w:rsidTr="003B14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25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Областной веб-семинар «Формирование образовательного пространства для развития одаренных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</w:t>
            </w:r>
            <w:r>
              <w:rPr>
                <w:rFonts w:ascii="Tahoma" w:hAnsi="Tahoma" w:cs="Tahoma"/>
                <w:color w:val="292A3F"/>
              </w:rPr>
              <w:br/>
              <w:t>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sz w:val="20"/>
                <w:szCs w:val="20"/>
              </w:rPr>
            </w:pPr>
          </w:p>
        </w:tc>
      </w:tr>
      <w:tr w:rsidR="003B141C" w:rsidTr="003B14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декабрь 2019- февраль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C" w:rsidRDefault="0070681B" w:rsidP="003B141C">
            <w:pPr>
              <w:rPr>
                <w:rFonts w:ascii="Tahoma" w:hAnsi="Tahoma" w:cs="Tahoma"/>
                <w:color w:val="292A3F"/>
              </w:rPr>
            </w:pPr>
            <w:hyperlink r:id="rId20" w:tgtFrame="_blank" w:history="1">
              <w:r w:rsidR="003B141C">
                <w:rPr>
                  <w:rStyle w:val="ac"/>
                  <w:rFonts w:ascii="Tahoma" w:hAnsi="Tahoma" w:cs="Tahoma"/>
                  <w:color w:val="0077DD"/>
                </w:rPr>
                <w:t>Региональный конкурс «Панорама методических кейсов дополнительного образования художественной направленности»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ООДТДМ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rFonts w:ascii="Tahoma" w:hAnsi="Tahoma" w:cs="Tahoma"/>
                <w:color w:val="292A3F"/>
              </w:rPr>
            </w:pPr>
            <w:r>
              <w:rPr>
                <w:rFonts w:ascii="Tahoma" w:hAnsi="Tahoma" w:cs="Tahoma"/>
                <w:color w:val="292A3F"/>
              </w:rPr>
              <w:t>Отдел «НПЛ «Поиск»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41C" w:rsidRDefault="003B141C" w:rsidP="003B141C">
            <w:pPr>
              <w:rPr>
                <w:sz w:val="20"/>
                <w:szCs w:val="20"/>
              </w:rPr>
            </w:pPr>
          </w:p>
        </w:tc>
      </w:tr>
    </w:tbl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</w:pPr>
      <w:r>
        <w:rPr>
          <w:rFonts w:ascii="Tahoma" w:hAnsi="Tahoma" w:cs="Tahoma"/>
          <w:color w:val="292A3F"/>
        </w:rPr>
        <w:t> </w:t>
      </w:r>
    </w:p>
    <w:p w:rsidR="009E0F03" w:rsidRDefault="009E0F03" w:rsidP="009E0F03">
      <w:r>
        <w:rPr>
          <w:rFonts w:ascii="Tahoma" w:hAnsi="Tahoma" w:cs="Tahoma"/>
          <w:color w:val="292A3F"/>
        </w:rPr>
        <w:br/>
      </w:r>
    </w:p>
    <w:p w:rsidR="00946636" w:rsidRPr="009E0F03" w:rsidRDefault="009E0F03" w:rsidP="009E0F03">
      <w:pPr>
        <w:pStyle w:val="ab"/>
        <w:shd w:val="clear" w:color="auto" w:fill="FFFFFF"/>
        <w:spacing w:before="0" w:beforeAutospacing="0" w:after="240" w:afterAutospacing="0"/>
        <w:rPr>
          <w:rFonts w:ascii="Tahoma" w:hAnsi="Tahoma" w:cs="Tahoma"/>
          <w:color w:val="292A3F"/>
        </w:rPr>
        <w:sectPr w:rsidR="00946636" w:rsidRPr="009E0F03" w:rsidSect="00951203">
          <w:type w:val="continuous"/>
          <w:pgSz w:w="11910" w:h="16840"/>
          <w:pgMar w:top="1701" w:right="1134" w:bottom="567" w:left="1134" w:header="720" w:footer="720" w:gutter="0"/>
          <w:cols w:space="720"/>
          <w:docGrid w:linePitch="326"/>
        </w:sectPr>
      </w:pPr>
      <w:r>
        <w:rPr>
          <w:rFonts w:ascii="Tahoma" w:hAnsi="Tahoma" w:cs="Tahoma"/>
          <w:color w:val="292A3F"/>
        </w:rPr>
        <w:t> </w:t>
      </w:r>
    </w:p>
    <w:p w:rsidR="00893F31" w:rsidRPr="00D75134" w:rsidRDefault="00893F31" w:rsidP="00895112">
      <w:pPr>
        <w:rPr>
          <w:b/>
          <w:sz w:val="28"/>
          <w:szCs w:val="28"/>
        </w:rPr>
      </w:pPr>
    </w:p>
    <w:p w:rsidR="00740241" w:rsidRPr="00D75134" w:rsidRDefault="00740241" w:rsidP="00D75134">
      <w:p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 xml:space="preserve">РАЗДЕЛ </w:t>
      </w:r>
      <w:r w:rsidR="004676E9" w:rsidRPr="00D75134">
        <w:rPr>
          <w:b/>
          <w:sz w:val="28"/>
          <w:szCs w:val="28"/>
        </w:rPr>
        <w:t>4</w:t>
      </w:r>
    </w:p>
    <w:p w:rsidR="004676E9" w:rsidRPr="00D75134" w:rsidRDefault="00FF4BFE" w:rsidP="00D75134">
      <w:p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Создание условий для достижения запланированных результатов</w:t>
      </w:r>
    </w:p>
    <w:p w:rsidR="005145A0" w:rsidRPr="00D75134" w:rsidRDefault="005145A0" w:rsidP="00D75134">
      <w:pPr>
        <w:rPr>
          <w:b/>
          <w:sz w:val="28"/>
          <w:szCs w:val="28"/>
        </w:rPr>
      </w:pPr>
    </w:p>
    <w:p w:rsidR="005145A0" w:rsidRPr="00D75134" w:rsidRDefault="004676E9" w:rsidP="00D75134">
      <w:pPr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4.1. Административные совещания при директоре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103"/>
        <w:gridCol w:w="1502"/>
        <w:gridCol w:w="2184"/>
      </w:tblGrid>
      <w:tr w:rsidR="002F0C6A" w:rsidRPr="00A83D9B" w:rsidTr="00A83D9B">
        <w:trPr>
          <w:trHeight w:val="566"/>
        </w:trPr>
        <w:tc>
          <w:tcPr>
            <w:tcW w:w="817" w:type="dxa"/>
          </w:tcPr>
          <w:p w:rsidR="002F0C6A" w:rsidRPr="00A83D9B" w:rsidRDefault="002F0C6A" w:rsidP="00D75134">
            <w:pPr>
              <w:jc w:val="center"/>
            </w:pPr>
            <w:r w:rsidRPr="00A83D9B">
              <w:t>№  п/п</w:t>
            </w:r>
          </w:p>
        </w:tc>
        <w:tc>
          <w:tcPr>
            <w:tcW w:w="5103" w:type="dxa"/>
          </w:tcPr>
          <w:p w:rsidR="002F0C6A" w:rsidRPr="00A83D9B" w:rsidRDefault="002F0C6A" w:rsidP="00D75134">
            <w:r w:rsidRPr="00A83D9B">
              <w:t>Мероприятия</w:t>
            </w:r>
          </w:p>
        </w:tc>
        <w:tc>
          <w:tcPr>
            <w:tcW w:w="1502" w:type="dxa"/>
          </w:tcPr>
          <w:p w:rsidR="002F0C6A" w:rsidRPr="00A83D9B" w:rsidRDefault="002F0C6A" w:rsidP="00D75134">
            <w:r w:rsidRPr="00A83D9B">
              <w:t xml:space="preserve">Сроки </w:t>
            </w:r>
          </w:p>
        </w:tc>
        <w:tc>
          <w:tcPr>
            <w:tcW w:w="2184" w:type="dxa"/>
          </w:tcPr>
          <w:p w:rsidR="002F0C6A" w:rsidRPr="00A83D9B" w:rsidRDefault="002F0C6A" w:rsidP="00D75134">
            <w:r w:rsidRPr="00A83D9B">
              <w:t>Ответственные</w:t>
            </w:r>
          </w:p>
        </w:tc>
      </w:tr>
      <w:tr w:rsidR="004676E9" w:rsidRPr="00A83D9B" w:rsidTr="00A83D9B">
        <w:trPr>
          <w:trHeight w:val="566"/>
        </w:trPr>
        <w:tc>
          <w:tcPr>
            <w:tcW w:w="817" w:type="dxa"/>
          </w:tcPr>
          <w:p w:rsidR="004676E9" w:rsidRPr="00A83D9B" w:rsidRDefault="004676E9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4676E9" w:rsidRPr="00A83D9B" w:rsidRDefault="004676E9" w:rsidP="00D75134">
            <w:r w:rsidRPr="00A83D9B">
              <w:t>Тема: «О подготовке к началу учебного года. Оптимизация расписания занятий. Уточнение управленческих функций между членами администрации, методистом, педагогами-организаторами, педагог</w:t>
            </w:r>
            <w:r w:rsidR="00E80321" w:rsidRPr="00A83D9B">
              <w:t>ами дополнительного образования</w:t>
            </w:r>
            <w:r w:rsidRPr="00A83D9B">
              <w:t>»</w:t>
            </w:r>
          </w:p>
        </w:tc>
        <w:tc>
          <w:tcPr>
            <w:tcW w:w="1502" w:type="dxa"/>
          </w:tcPr>
          <w:p w:rsidR="004676E9" w:rsidRPr="00A83D9B" w:rsidRDefault="00551764" w:rsidP="00D75134">
            <w:r w:rsidRPr="00A83D9B">
              <w:t>с</w:t>
            </w:r>
            <w:r w:rsidR="004676E9" w:rsidRPr="00A83D9B">
              <w:t>ентябрь</w:t>
            </w:r>
          </w:p>
        </w:tc>
        <w:tc>
          <w:tcPr>
            <w:tcW w:w="2184" w:type="dxa"/>
          </w:tcPr>
          <w:p w:rsidR="004676E9" w:rsidRPr="00A83D9B" w:rsidRDefault="00A95F07" w:rsidP="00D75134">
            <w:r w:rsidRPr="00A83D9B">
              <w:t>Парчайкина Т.П.</w:t>
            </w:r>
          </w:p>
        </w:tc>
      </w:tr>
      <w:tr w:rsidR="004676E9" w:rsidRPr="00A83D9B" w:rsidTr="00A83D9B">
        <w:trPr>
          <w:trHeight w:val="566"/>
        </w:trPr>
        <w:tc>
          <w:tcPr>
            <w:tcW w:w="817" w:type="dxa"/>
          </w:tcPr>
          <w:p w:rsidR="004676E9" w:rsidRPr="00A83D9B" w:rsidRDefault="004676E9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4676E9" w:rsidRPr="00A83D9B" w:rsidRDefault="004676E9" w:rsidP="00D75134">
            <w:r w:rsidRPr="00A83D9B">
              <w:t>Тема: «Выполнение планов и решений за прошедший месяц. Корректировка плана работы н</w:t>
            </w:r>
            <w:r w:rsidR="00E80321" w:rsidRPr="00A83D9B">
              <w:t>а предстоящий месяц»</w:t>
            </w:r>
          </w:p>
        </w:tc>
        <w:tc>
          <w:tcPr>
            <w:tcW w:w="1502" w:type="dxa"/>
          </w:tcPr>
          <w:p w:rsidR="004676E9" w:rsidRPr="00A83D9B" w:rsidRDefault="00E80321" w:rsidP="00D75134">
            <w:r w:rsidRPr="00A83D9B">
              <w:t>е</w:t>
            </w:r>
            <w:r w:rsidR="004676E9" w:rsidRPr="00A83D9B">
              <w:t>жемесячно</w:t>
            </w:r>
          </w:p>
        </w:tc>
        <w:tc>
          <w:tcPr>
            <w:tcW w:w="2184" w:type="dxa"/>
          </w:tcPr>
          <w:p w:rsidR="004676E9" w:rsidRPr="00A83D9B" w:rsidRDefault="00A95F07" w:rsidP="00D75134">
            <w:r w:rsidRPr="00A83D9B">
              <w:t>Серебрякова В.С.</w:t>
            </w:r>
          </w:p>
        </w:tc>
      </w:tr>
      <w:tr w:rsidR="004676E9" w:rsidRPr="00A83D9B" w:rsidTr="00A83D9B">
        <w:trPr>
          <w:trHeight w:val="566"/>
        </w:trPr>
        <w:tc>
          <w:tcPr>
            <w:tcW w:w="817" w:type="dxa"/>
          </w:tcPr>
          <w:p w:rsidR="004676E9" w:rsidRPr="00A83D9B" w:rsidRDefault="004676E9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4676E9" w:rsidRPr="00A83D9B" w:rsidRDefault="004676E9" w:rsidP="00D75134">
            <w:r w:rsidRPr="00A83D9B">
              <w:t xml:space="preserve">Тема: «Совершенствование работы с родительской общественностью. От взаимодействия </w:t>
            </w:r>
            <w:r w:rsidR="00E80321" w:rsidRPr="00A83D9B">
              <w:t xml:space="preserve">с родителями </w:t>
            </w:r>
            <w:r w:rsidRPr="00A83D9B">
              <w:t xml:space="preserve">к партнерству в </w:t>
            </w:r>
            <w:r w:rsidR="00E80321" w:rsidRPr="00A83D9B">
              <w:t xml:space="preserve">ходе </w:t>
            </w:r>
            <w:r w:rsidRPr="00A83D9B">
              <w:t>реализации гуманистической стратегии учреждения»</w:t>
            </w:r>
          </w:p>
        </w:tc>
        <w:tc>
          <w:tcPr>
            <w:tcW w:w="1502" w:type="dxa"/>
          </w:tcPr>
          <w:p w:rsidR="004676E9" w:rsidRPr="00A83D9B" w:rsidRDefault="004676E9" w:rsidP="00D75134">
            <w:r w:rsidRPr="00A83D9B">
              <w:t>октябрь</w:t>
            </w:r>
          </w:p>
        </w:tc>
        <w:tc>
          <w:tcPr>
            <w:tcW w:w="2184" w:type="dxa"/>
          </w:tcPr>
          <w:p w:rsidR="004676E9" w:rsidRPr="00A83D9B" w:rsidRDefault="00A95F07" w:rsidP="00D75134">
            <w:r w:rsidRPr="00A83D9B">
              <w:t>Серебрякова В.С.</w:t>
            </w:r>
          </w:p>
        </w:tc>
      </w:tr>
      <w:tr w:rsidR="004676E9" w:rsidRPr="00A83D9B" w:rsidTr="00A83D9B">
        <w:trPr>
          <w:trHeight w:val="566"/>
        </w:trPr>
        <w:tc>
          <w:tcPr>
            <w:tcW w:w="817" w:type="dxa"/>
          </w:tcPr>
          <w:p w:rsidR="004676E9" w:rsidRPr="00A83D9B" w:rsidRDefault="004676E9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4676E9" w:rsidRPr="00A83D9B" w:rsidRDefault="00F82F04" w:rsidP="00D75134">
            <w:r w:rsidRPr="00A83D9B">
              <w:rPr>
                <w:color w:val="000000"/>
              </w:rPr>
              <w:t>Тема: «Обеспечение безопасности жизни и здоровья детей и сотрудников в процессе образовательной деятельности. Соблюдение правил и норм</w:t>
            </w:r>
            <w:r w:rsidRPr="00A83D9B">
              <w:rPr>
                <w:color w:val="FF0000"/>
              </w:rPr>
              <w:t xml:space="preserve"> </w:t>
            </w:r>
            <w:r w:rsidRPr="00A83D9B">
              <w:rPr>
                <w:color w:val="000000"/>
              </w:rPr>
              <w:t>санитарно-гигиенического режима в учреждении»</w:t>
            </w:r>
          </w:p>
        </w:tc>
        <w:tc>
          <w:tcPr>
            <w:tcW w:w="1502" w:type="dxa"/>
          </w:tcPr>
          <w:p w:rsidR="004676E9" w:rsidRPr="00A83D9B" w:rsidRDefault="004676E9" w:rsidP="00D75134">
            <w:r w:rsidRPr="00A83D9B">
              <w:t>ноябрь</w:t>
            </w:r>
          </w:p>
        </w:tc>
        <w:tc>
          <w:tcPr>
            <w:tcW w:w="2184" w:type="dxa"/>
          </w:tcPr>
          <w:p w:rsidR="004676E9" w:rsidRPr="00A83D9B" w:rsidRDefault="00F82F04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359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«О подготовке информационной карты»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декабрь</w:t>
            </w:r>
          </w:p>
        </w:tc>
        <w:tc>
          <w:tcPr>
            <w:tcW w:w="2184" w:type="dxa"/>
          </w:tcPr>
          <w:p w:rsidR="00F82F04" w:rsidRPr="00A83D9B" w:rsidRDefault="00F82F04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566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«Влияние внутриучрежденческого контроля на качественный уровень работы учреждения»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январь</w:t>
            </w:r>
          </w:p>
        </w:tc>
        <w:tc>
          <w:tcPr>
            <w:tcW w:w="2184" w:type="dxa"/>
          </w:tcPr>
          <w:p w:rsidR="00F82F04" w:rsidRPr="00A83D9B" w:rsidRDefault="007F3B5F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566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«Эффективность работы  совместителей»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февраль</w:t>
            </w:r>
          </w:p>
        </w:tc>
        <w:tc>
          <w:tcPr>
            <w:tcW w:w="2184" w:type="dxa"/>
          </w:tcPr>
          <w:p w:rsidR="00F82F04" w:rsidRPr="00A83D9B" w:rsidRDefault="00F82F04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566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«Эффективность работы новых детских объединений: результаты, проблемы, пути их решения»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март</w:t>
            </w:r>
          </w:p>
        </w:tc>
        <w:tc>
          <w:tcPr>
            <w:tcW w:w="2184" w:type="dxa"/>
          </w:tcPr>
          <w:p w:rsidR="00F82F04" w:rsidRPr="00A83D9B" w:rsidRDefault="007F3B5F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566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«О подготовке анализа работы То по направлениям»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апрель</w:t>
            </w:r>
          </w:p>
        </w:tc>
        <w:tc>
          <w:tcPr>
            <w:tcW w:w="2184" w:type="dxa"/>
          </w:tcPr>
          <w:p w:rsidR="00F82F04" w:rsidRPr="00A83D9B" w:rsidRDefault="007F3B5F" w:rsidP="00D75134">
            <w:r w:rsidRPr="00A83D9B">
              <w:t>Серебрякова В.С.</w:t>
            </w:r>
          </w:p>
        </w:tc>
      </w:tr>
      <w:tr w:rsidR="00F82F04" w:rsidRPr="00A83D9B" w:rsidTr="00A83D9B">
        <w:trPr>
          <w:trHeight w:val="566"/>
        </w:trPr>
        <w:tc>
          <w:tcPr>
            <w:tcW w:w="817" w:type="dxa"/>
          </w:tcPr>
          <w:p w:rsidR="00F82F04" w:rsidRPr="00A83D9B" w:rsidRDefault="00F82F04" w:rsidP="00D75134">
            <w:pPr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F82F04" w:rsidRPr="00A83D9B" w:rsidRDefault="00F82F04" w:rsidP="00D75134">
            <w:r w:rsidRPr="00A83D9B">
              <w:t>Тема: «О разработке плана работы на следующий год»</w:t>
            </w:r>
          </w:p>
        </w:tc>
        <w:tc>
          <w:tcPr>
            <w:tcW w:w="1502" w:type="dxa"/>
          </w:tcPr>
          <w:p w:rsidR="00F82F04" w:rsidRPr="00A83D9B" w:rsidRDefault="00F82F04" w:rsidP="00D75134">
            <w:r w:rsidRPr="00A83D9B">
              <w:t>май</w:t>
            </w:r>
          </w:p>
        </w:tc>
        <w:tc>
          <w:tcPr>
            <w:tcW w:w="2184" w:type="dxa"/>
          </w:tcPr>
          <w:p w:rsidR="00F82F04" w:rsidRPr="00A83D9B" w:rsidRDefault="007F3B5F" w:rsidP="00D75134">
            <w:r w:rsidRPr="00A83D9B">
              <w:t>Серебрякова В.С.</w:t>
            </w:r>
          </w:p>
        </w:tc>
      </w:tr>
    </w:tbl>
    <w:p w:rsidR="00F82F04" w:rsidRPr="00D75134" w:rsidRDefault="00F82F04" w:rsidP="00D75134">
      <w:pPr>
        <w:rPr>
          <w:sz w:val="28"/>
          <w:szCs w:val="28"/>
        </w:rPr>
      </w:pPr>
    </w:p>
    <w:p w:rsidR="00FF4BFE" w:rsidRPr="00D75134" w:rsidRDefault="00D46A3B" w:rsidP="00D75134">
      <w:pPr>
        <w:rPr>
          <w:sz w:val="28"/>
          <w:szCs w:val="28"/>
        </w:rPr>
      </w:pPr>
      <w:r w:rsidRPr="00D75134">
        <w:rPr>
          <w:b/>
          <w:bCs/>
          <w:sz w:val="28"/>
          <w:szCs w:val="28"/>
        </w:rPr>
        <w:t>4.</w:t>
      </w:r>
      <w:r w:rsidR="004B687A" w:rsidRPr="00D75134">
        <w:rPr>
          <w:b/>
          <w:bCs/>
          <w:sz w:val="28"/>
          <w:szCs w:val="28"/>
        </w:rPr>
        <w:t>2</w:t>
      </w:r>
      <w:r w:rsidRPr="00D75134">
        <w:rPr>
          <w:b/>
          <w:bCs/>
          <w:sz w:val="28"/>
          <w:szCs w:val="28"/>
        </w:rPr>
        <w:t xml:space="preserve">. </w:t>
      </w:r>
      <w:r w:rsidR="00FF4BFE" w:rsidRPr="00D75134">
        <w:rPr>
          <w:b/>
          <w:bCs/>
          <w:sz w:val="28"/>
          <w:szCs w:val="28"/>
        </w:rPr>
        <w:t>З</w:t>
      </w:r>
      <w:r w:rsidR="00FF4BFE" w:rsidRPr="00D75134">
        <w:rPr>
          <w:b/>
          <w:sz w:val="28"/>
          <w:szCs w:val="28"/>
        </w:rPr>
        <w:t xml:space="preserve">аседания   Педагогического совета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103"/>
        <w:gridCol w:w="1418"/>
        <w:gridCol w:w="2268"/>
      </w:tblGrid>
      <w:tr w:rsidR="002F0C6A" w:rsidRPr="00140929" w:rsidTr="00140929">
        <w:trPr>
          <w:trHeight w:val="646"/>
        </w:trPr>
        <w:tc>
          <w:tcPr>
            <w:tcW w:w="817" w:type="dxa"/>
          </w:tcPr>
          <w:p w:rsidR="002F0C6A" w:rsidRPr="00140929" w:rsidRDefault="002F0C6A" w:rsidP="00D75134">
            <w:pPr>
              <w:jc w:val="center"/>
            </w:pPr>
            <w:r w:rsidRPr="00140929">
              <w:t>№  п/п</w:t>
            </w:r>
          </w:p>
        </w:tc>
        <w:tc>
          <w:tcPr>
            <w:tcW w:w="5103" w:type="dxa"/>
          </w:tcPr>
          <w:p w:rsidR="002F0C6A" w:rsidRPr="00140929" w:rsidRDefault="002F0C6A" w:rsidP="00D75134">
            <w:r w:rsidRPr="00140929">
              <w:t>Мероприятия</w:t>
            </w:r>
          </w:p>
        </w:tc>
        <w:tc>
          <w:tcPr>
            <w:tcW w:w="1418" w:type="dxa"/>
          </w:tcPr>
          <w:p w:rsidR="002F0C6A" w:rsidRPr="00140929" w:rsidRDefault="002F0C6A" w:rsidP="00D75134">
            <w:r w:rsidRPr="00140929">
              <w:t xml:space="preserve">Сроки </w:t>
            </w:r>
          </w:p>
        </w:tc>
        <w:tc>
          <w:tcPr>
            <w:tcW w:w="2268" w:type="dxa"/>
          </w:tcPr>
          <w:p w:rsidR="002F0C6A" w:rsidRPr="00140929" w:rsidRDefault="002F0C6A" w:rsidP="00D75134">
            <w:r w:rsidRPr="00140929">
              <w:t>Ответственные</w:t>
            </w:r>
          </w:p>
        </w:tc>
      </w:tr>
      <w:tr w:rsidR="00FF4BFE" w:rsidRPr="00140929" w:rsidTr="00140929">
        <w:trPr>
          <w:trHeight w:val="695"/>
        </w:trPr>
        <w:tc>
          <w:tcPr>
            <w:tcW w:w="817" w:type="dxa"/>
          </w:tcPr>
          <w:p w:rsidR="00FF4BFE" w:rsidRPr="00140929" w:rsidRDefault="00FF4BFE" w:rsidP="00D75134">
            <w:pPr>
              <w:numPr>
                <w:ilvl w:val="0"/>
                <w:numId w:val="41"/>
              </w:numPr>
            </w:pPr>
          </w:p>
        </w:tc>
        <w:tc>
          <w:tcPr>
            <w:tcW w:w="5103" w:type="dxa"/>
          </w:tcPr>
          <w:p w:rsidR="002061A5" w:rsidRPr="00140929" w:rsidRDefault="006A74EC" w:rsidP="00D75134">
            <w:r w:rsidRPr="00140929">
              <w:t>Анализ образовательной деятельности ЦДОД.</w:t>
            </w:r>
          </w:p>
          <w:p w:rsidR="006A74EC" w:rsidRPr="00140929" w:rsidRDefault="00C9314E" w:rsidP="00A83D9B">
            <w:pPr>
              <w:rPr>
                <w:color w:val="FF0000"/>
              </w:rPr>
            </w:pPr>
            <w:r w:rsidRPr="00140929">
              <w:t xml:space="preserve">Утверждение плана работы на </w:t>
            </w:r>
            <w:r w:rsidR="001721F5" w:rsidRPr="00140929">
              <w:t>201</w:t>
            </w:r>
            <w:r w:rsidR="005C53BF" w:rsidRPr="00140929">
              <w:t>7</w:t>
            </w:r>
            <w:r w:rsidRPr="00140929">
              <w:t>-</w:t>
            </w:r>
            <w:r w:rsidR="001721F5" w:rsidRPr="00140929">
              <w:t>201</w:t>
            </w:r>
            <w:r w:rsidR="005C53BF" w:rsidRPr="00140929">
              <w:t>8</w:t>
            </w:r>
            <w:r w:rsidR="00A83D9B">
              <w:t xml:space="preserve"> </w:t>
            </w:r>
            <w:r w:rsidRPr="00140929">
              <w:t>уч</w:t>
            </w:r>
            <w:r w:rsidR="00A83D9B">
              <w:t>.</w:t>
            </w:r>
            <w:r w:rsidRPr="00140929">
              <w:t>год</w:t>
            </w:r>
          </w:p>
        </w:tc>
        <w:tc>
          <w:tcPr>
            <w:tcW w:w="1418" w:type="dxa"/>
          </w:tcPr>
          <w:p w:rsidR="00FF4BFE" w:rsidRPr="00140929" w:rsidRDefault="005C53BF" w:rsidP="00D75134">
            <w:r w:rsidRPr="00140929">
              <w:t>август</w:t>
            </w:r>
          </w:p>
        </w:tc>
        <w:tc>
          <w:tcPr>
            <w:tcW w:w="2268" w:type="dxa"/>
          </w:tcPr>
          <w:p w:rsidR="00FF4BFE" w:rsidRPr="00140929" w:rsidRDefault="00D37BAF" w:rsidP="00D75134">
            <w:r w:rsidRPr="00140929">
              <w:t>Администрация</w:t>
            </w:r>
          </w:p>
          <w:p w:rsidR="00FF4BFE" w:rsidRPr="00140929" w:rsidRDefault="00FF4BFE" w:rsidP="00D75134"/>
          <w:p w:rsidR="00FF4BFE" w:rsidRPr="00140929" w:rsidRDefault="00FF4BFE" w:rsidP="00D75134"/>
        </w:tc>
      </w:tr>
      <w:tr w:rsidR="00FF4BFE" w:rsidRPr="00140929" w:rsidTr="00140929">
        <w:trPr>
          <w:trHeight w:val="330"/>
        </w:trPr>
        <w:tc>
          <w:tcPr>
            <w:tcW w:w="817" w:type="dxa"/>
          </w:tcPr>
          <w:p w:rsidR="00FF4BFE" w:rsidRPr="00140929" w:rsidRDefault="00FF4BFE" w:rsidP="00D75134">
            <w:pPr>
              <w:numPr>
                <w:ilvl w:val="0"/>
                <w:numId w:val="41"/>
              </w:numPr>
            </w:pPr>
          </w:p>
        </w:tc>
        <w:tc>
          <w:tcPr>
            <w:tcW w:w="5103" w:type="dxa"/>
          </w:tcPr>
          <w:p w:rsidR="00FF4BFE" w:rsidRPr="00140929" w:rsidRDefault="00057D4E" w:rsidP="00D75134">
            <w:pPr>
              <w:rPr>
                <w:color w:val="FF0000"/>
              </w:rPr>
            </w:pPr>
            <w:r w:rsidRPr="00140929">
              <w:rPr>
                <w:color w:val="000000"/>
              </w:rPr>
              <w:t>Анализ деятельности ЦДОД за 1 квартал. О плане мероприятий на зимних каникулах.</w:t>
            </w:r>
          </w:p>
        </w:tc>
        <w:tc>
          <w:tcPr>
            <w:tcW w:w="1418" w:type="dxa"/>
          </w:tcPr>
          <w:p w:rsidR="00FF4BFE" w:rsidRPr="00140929" w:rsidRDefault="00FF4BFE" w:rsidP="00D75134">
            <w:r w:rsidRPr="00140929">
              <w:t>декабрь</w:t>
            </w:r>
          </w:p>
        </w:tc>
        <w:tc>
          <w:tcPr>
            <w:tcW w:w="2268" w:type="dxa"/>
          </w:tcPr>
          <w:p w:rsidR="00D37BAF" w:rsidRPr="00140929" w:rsidRDefault="00D37BAF" w:rsidP="00D75134">
            <w:r w:rsidRPr="00140929">
              <w:t>Администрация</w:t>
            </w:r>
          </w:p>
          <w:p w:rsidR="00FF4BFE" w:rsidRPr="00140929" w:rsidRDefault="00FF4BFE" w:rsidP="00D75134"/>
        </w:tc>
      </w:tr>
      <w:tr w:rsidR="00FF4BFE" w:rsidRPr="00140929" w:rsidTr="00140929">
        <w:trPr>
          <w:trHeight w:val="330"/>
        </w:trPr>
        <w:tc>
          <w:tcPr>
            <w:tcW w:w="817" w:type="dxa"/>
          </w:tcPr>
          <w:p w:rsidR="00FF4BFE" w:rsidRPr="00140929" w:rsidRDefault="00FF4BFE" w:rsidP="00D75134">
            <w:pPr>
              <w:numPr>
                <w:ilvl w:val="0"/>
                <w:numId w:val="41"/>
              </w:numPr>
            </w:pPr>
          </w:p>
        </w:tc>
        <w:tc>
          <w:tcPr>
            <w:tcW w:w="5103" w:type="dxa"/>
          </w:tcPr>
          <w:p w:rsidR="00FF4BFE" w:rsidRPr="00140929" w:rsidRDefault="00FF4BFE" w:rsidP="00D75134">
            <w:r w:rsidRPr="00140929">
              <w:t xml:space="preserve"> </w:t>
            </w:r>
            <w:r w:rsidR="00057D4E" w:rsidRPr="00140929">
              <w:t>Содержание программ дополнительного образования.</w:t>
            </w:r>
          </w:p>
          <w:p w:rsidR="00057D4E" w:rsidRPr="00140929" w:rsidRDefault="00057D4E" w:rsidP="00D75134">
            <w:pPr>
              <w:rPr>
                <w:b/>
              </w:rPr>
            </w:pPr>
            <w:r w:rsidRPr="00140929">
              <w:lastRenderedPageBreak/>
              <w:t>Повышение профессионального мастерства.</w:t>
            </w:r>
          </w:p>
        </w:tc>
        <w:tc>
          <w:tcPr>
            <w:tcW w:w="1418" w:type="dxa"/>
          </w:tcPr>
          <w:p w:rsidR="00FF4BFE" w:rsidRPr="00140929" w:rsidRDefault="00C9314E" w:rsidP="00D75134">
            <w:r w:rsidRPr="00140929">
              <w:lastRenderedPageBreak/>
              <w:t>февраль</w:t>
            </w:r>
          </w:p>
        </w:tc>
        <w:tc>
          <w:tcPr>
            <w:tcW w:w="2268" w:type="dxa"/>
          </w:tcPr>
          <w:p w:rsidR="00D37BAF" w:rsidRPr="00140929" w:rsidRDefault="00D37BAF" w:rsidP="00D75134">
            <w:r w:rsidRPr="00140929">
              <w:t>Администрация</w:t>
            </w:r>
          </w:p>
          <w:p w:rsidR="00FF4BFE" w:rsidRPr="00140929" w:rsidRDefault="00FF4BFE" w:rsidP="00D75134"/>
        </w:tc>
      </w:tr>
      <w:tr w:rsidR="00FF4BFE" w:rsidRPr="00140929" w:rsidTr="00140929">
        <w:trPr>
          <w:trHeight w:val="330"/>
        </w:trPr>
        <w:tc>
          <w:tcPr>
            <w:tcW w:w="817" w:type="dxa"/>
          </w:tcPr>
          <w:p w:rsidR="00FF4BFE" w:rsidRPr="00140929" w:rsidRDefault="00FF4BFE" w:rsidP="00D75134">
            <w:pPr>
              <w:numPr>
                <w:ilvl w:val="0"/>
                <w:numId w:val="41"/>
              </w:numPr>
            </w:pPr>
          </w:p>
        </w:tc>
        <w:tc>
          <w:tcPr>
            <w:tcW w:w="5103" w:type="dxa"/>
          </w:tcPr>
          <w:p w:rsidR="00FF4BFE" w:rsidRPr="00140929" w:rsidRDefault="00AA3220" w:rsidP="00D75134">
            <w:pPr>
              <w:rPr>
                <w:bCs/>
              </w:rPr>
            </w:pPr>
            <w:r w:rsidRPr="00140929">
              <w:rPr>
                <w:bCs/>
              </w:rPr>
              <w:t xml:space="preserve">Подведение итогов, результативность </w:t>
            </w:r>
            <w:r w:rsidR="002A3C64" w:rsidRPr="00140929">
              <w:rPr>
                <w:bCs/>
              </w:rPr>
              <w:t xml:space="preserve"> работы </w:t>
            </w:r>
            <w:r w:rsidRPr="00140929">
              <w:rPr>
                <w:bCs/>
              </w:rPr>
              <w:t>ЦДОД  в учебном году</w:t>
            </w:r>
            <w:r w:rsidR="002A3C64" w:rsidRPr="00140929">
              <w:rPr>
                <w:bCs/>
              </w:rPr>
              <w:t xml:space="preserve"> </w:t>
            </w:r>
            <w:r w:rsidR="00FF4BFE" w:rsidRPr="0014092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FF4BFE" w:rsidRPr="00140929" w:rsidRDefault="00C607B2" w:rsidP="00D75134">
            <w:r w:rsidRPr="00140929">
              <w:t>июнь</w:t>
            </w:r>
          </w:p>
        </w:tc>
        <w:tc>
          <w:tcPr>
            <w:tcW w:w="2268" w:type="dxa"/>
          </w:tcPr>
          <w:p w:rsidR="00D37BAF" w:rsidRPr="00140929" w:rsidRDefault="00D37BAF" w:rsidP="00D75134">
            <w:r w:rsidRPr="00140929">
              <w:t>Администрация</w:t>
            </w:r>
          </w:p>
          <w:p w:rsidR="00FF4BFE" w:rsidRPr="00140929" w:rsidRDefault="00FF4BFE" w:rsidP="00D75134"/>
        </w:tc>
      </w:tr>
    </w:tbl>
    <w:p w:rsidR="00181EE8" w:rsidRPr="00D75134" w:rsidRDefault="00B82064" w:rsidP="00D75134">
      <w:pPr>
        <w:ind w:left="142"/>
        <w:jc w:val="both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4.</w:t>
      </w:r>
      <w:r w:rsidR="004B687A" w:rsidRPr="00D75134">
        <w:rPr>
          <w:b/>
          <w:sz w:val="28"/>
          <w:szCs w:val="28"/>
        </w:rPr>
        <w:t>3</w:t>
      </w:r>
      <w:r w:rsidRPr="00D75134">
        <w:rPr>
          <w:b/>
          <w:sz w:val="28"/>
          <w:szCs w:val="28"/>
        </w:rPr>
        <w:t>.</w:t>
      </w:r>
      <w:r w:rsidR="00324306" w:rsidRPr="00D75134">
        <w:rPr>
          <w:b/>
          <w:sz w:val="28"/>
          <w:szCs w:val="28"/>
        </w:rPr>
        <w:t xml:space="preserve"> </w:t>
      </w:r>
      <w:r w:rsidR="00FF4BFE" w:rsidRPr="00D75134">
        <w:rPr>
          <w:b/>
          <w:sz w:val="28"/>
          <w:szCs w:val="28"/>
        </w:rPr>
        <w:t>Организация деятельности по повышению профессионального мастерства педагогов дополнительного образования</w:t>
      </w:r>
    </w:p>
    <w:p w:rsidR="00CB0874" w:rsidRPr="00D75134" w:rsidRDefault="00CB0874" w:rsidP="00D75134">
      <w:pPr>
        <w:ind w:left="142"/>
        <w:jc w:val="both"/>
        <w:rPr>
          <w:b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245"/>
        <w:gridCol w:w="1461"/>
        <w:gridCol w:w="2268"/>
      </w:tblGrid>
      <w:tr w:rsidR="002F0C6A" w:rsidRPr="00951203" w:rsidTr="00187741">
        <w:trPr>
          <w:trHeight w:val="144"/>
        </w:trPr>
        <w:tc>
          <w:tcPr>
            <w:tcW w:w="675" w:type="dxa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245" w:type="dxa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461" w:type="dxa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5F42A5" w:rsidRPr="00951203" w:rsidTr="00187741">
        <w:trPr>
          <w:trHeight w:val="144"/>
        </w:trPr>
        <w:tc>
          <w:tcPr>
            <w:tcW w:w="675" w:type="dxa"/>
          </w:tcPr>
          <w:p w:rsidR="009850EB" w:rsidRPr="00951203" w:rsidRDefault="009850EB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9850EB" w:rsidRPr="00951203" w:rsidRDefault="009850EB" w:rsidP="00951203">
            <w:pPr>
              <w:autoSpaceDE w:val="0"/>
              <w:autoSpaceDN w:val="0"/>
              <w:adjustRightInd w:val="0"/>
            </w:pPr>
            <w:r w:rsidRPr="00951203">
              <w:t>Изучение и использование в практике нормативных документов, рекомендаций, методических писем и инструкций Министерства образования</w:t>
            </w:r>
          </w:p>
        </w:tc>
        <w:tc>
          <w:tcPr>
            <w:tcW w:w="1461" w:type="dxa"/>
          </w:tcPr>
          <w:p w:rsidR="009850EB" w:rsidRPr="00951203" w:rsidRDefault="009030E0" w:rsidP="009512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51203">
              <w:t>п</w:t>
            </w:r>
            <w:r w:rsidR="009850EB" w:rsidRPr="00951203">
              <w:t>остоянно</w:t>
            </w:r>
          </w:p>
        </w:tc>
        <w:tc>
          <w:tcPr>
            <w:tcW w:w="2268" w:type="dxa"/>
          </w:tcPr>
          <w:p w:rsidR="009850EB" w:rsidRPr="00951203" w:rsidRDefault="009850EB" w:rsidP="009512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203">
              <w:rPr>
                <w:color w:val="000000"/>
              </w:rPr>
              <w:t>Администрация</w:t>
            </w:r>
          </w:p>
          <w:p w:rsidR="009850EB" w:rsidRPr="00951203" w:rsidRDefault="009850EB" w:rsidP="00951203">
            <w:pPr>
              <w:tabs>
                <w:tab w:val="left" w:pos="3132"/>
              </w:tabs>
              <w:autoSpaceDE w:val="0"/>
              <w:autoSpaceDN w:val="0"/>
              <w:adjustRightInd w:val="0"/>
              <w:ind w:right="3451"/>
              <w:rPr>
                <w:lang w:val="en-US"/>
              </w:rPr>
            </w:pPr>
          </w:p>
        </w:tc>
      </w:tr>
      <w:tr w:rsidR="005F42A5" w:rsidRPr="00951203" w:rsidTr="00187741">
        <w:trPr>
          <w:trHeight w:val="144"/>
        </w:trPr>
        <w:tc>
          <w:tcPr>
            <w:tcW w:w="675" w:type="dxa"/>
          </w:tcPr>
          <w:p w:rsidR="009850EB" w:rsidRPr="00951203" w:rsidRDefault="009850EB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9850EB" w:rsidRPr="00951203" w:rsidRDefault="009850EB" w:rsidP="00951203">
            <w:r w:rsidRPr="00951203">
              <w:t>Диагностика педагогических затруднений в деятельности ПДО (анкетирование, собеседование)</w:t>
            </w:r>
            <w:r w:rsidR="00AA3220" w:rsidRPr="00951203">
              <w:t xml:space="preserve"> </w:t>
            </w:r>
          </w:p>
        </w:tc>
        <w:tc>
          <w:tcPr>
            <w:tcW w:w="1461" w:type="dxa"/>
          </w:tcPr>
          <w:p w:rsidR="009850EB" w:rsidRPr="00951203" w:rsidRDefault="005C53BF" w:rsidP="00951203">
            <w:r w:rsidRPr="00951203">
              <w:t>ноя</w:t>
            </w:r>
            <w:r w:rsidR="009850EB" w:rsidRPr="00951203">
              <w:t xml:space="preserve">брь, </w:t>
            </w:r>
          </w:p>
          <w:p w:rsidR="009850EB" w:rsidRPr="00951203" w:rsidRDefault="009850EB" w:rsidP="00951203">
            <w:r w:rsidRPr="00951203">
              <w:t>январь</w:t>
            </w:r>
          </w:p>
        </w:tc>
        <w:tc>
          <w:tcPr>
            <w:tcW w:w="2268" w:type="dxa"/>
          </w:tcPr>
          <w:p w:rsidR="009850EB" w:rsidRPr="00951203" w:rsidRDefault="009850EB" w:rsidP="00951203">
            <w:r w:rsidRPr="00951203">
              <w:t>За</w:t>
            </w:r>
            <w:r w:rsidR="006A74EC" w:rsidRPr="00951203">
              <w:t>м. по УВР</w:t>
            </w:r>
          </w:p>
          <w:p w:rsidR="006A74EC" w:rsidRPr="00951203" w:rsidRDefault="006A74EC" w:rsidP="00951203">
            <w:r w:rsidRPr="00951203">
              <w:t>Методисты</w:t>
            </w:r>
          </w:p>
        </w:tc>
      </w:tr>
      <w:tr w:rsidR="005F42A5" w:rsidRPr="00951203" w:rsidTr="00187741">
        <w:trPr>
          <w:trHeight w:val="144"/>
        </w:trPr>
        <w:tc>
          <w:tcPr>
            <w:tcW w:w="675" w:type="dxa"/>
          </w:tcPr>
          <w:p w:rsidR="009850EB" w:rsidRPr="00951203" w:rsidRDefault="009850EB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9850EB" w:rsidRPr="00951203" w:rsidRDefault="009850EB" w:rsidP="00951203">
            <w:r w:rsidRPr="00951203">
              <w:t xml:space="preserve">Формирование списка слушателей курсов повышения квалификации на </w:t>
            </w:r>
            <w:r w:rsidR="001721F5" w:rsidRPr="00951203">
              <w:t>201</w:t>
            </w:r>
            <w:r w:rsidR="005C53BF" w:rsidRPr="00951203">
              <w:t>7</w:t>
            </w:r>
            <w:r w:rsidRPr="00951203">
              <w:t>-</w:t>
            </w:r>
            <w:r w:rsidR="001721F5" w:rsidRPr="00951203">
              <w:t>201</w:t>
            </w:r>
            <w:r w:rsidR="005C53BF" w:rsidRPr="00951203">
              <w:t>8</w:t>
            </w:r>
            <w:r w:rsidR="00C9314E" w:rsidRPr="00951203">
              <w:t xml:space="preserve"> </w:t>
            </w:r>
            <w:r w:rsidRPr="00951203">
              <w:t>учебный год</w:t>
            </w:r>
            <w:r w:rsidR="00AA3220" w:rsidRPr="00951203">
              <w:t xml:space="preserve"> </w:t>
            </w:r>
          </w:p>
        </w:tc>
        <w:tc>
          <w:tcPr>
            <w:tcW w:w="1461" w:type="dxa"/>
          </w:tcPr>
          <w:p w:rsidR="009850EB" w:rsidRPr="00951203" w:rsidRDefault="009850EB" w:rsidP="00951203">
            <w:r w:rsidRPr="00951203">
              <w:t>Сентябрь</w:t>
            </w:r>
          </w:p>
        </w:tc>
        <w:tc>
          <w:tcPr>
            <w:tcW w:w="2268" w:type="dxa"/>
          </w:tcPr>
          <w:p w:rsidR="009850EB" w:rsidRPr="00951203" w:rsidRDefault="006A74EC" w:rsidP="00951203">
            <w:r w:rsidRPr="00951203">
              <w:t xml:space="preserve">Зам.по </w:t>
            </w:r>
            <w:r w:rsidR="00057D4E" w:rsidRPr="00951203">
              <w:t>УВР</w:t>
            </w:r>
          </w:p>
          <w:p w:rsidR="005C53BF" w:rsidRPr="00951203" w:rsidRDefault="005C53BF" w:rsidP="00951203">
            <w:r w:rsidRPr="00951203">
              <w:t>Методисты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</w:tcPr>
          <w:p w:rsidR="00103C1C" w:rsidRPr="00951203" w:rsidRDefault="00103C1C" w:rsidP="00951203">
            <w:pPr>
              <w:numPr>
                <w:ilvl w:val="0"/>
                <w:numId w:val="9"/>
              </w:numPr>
            </w:pPr>
          </w:p>
        </w:tc>
        <w:tc>
          <w:tcPr>
            <w:tcW w:w="8974" w:type="dxa"/>
            <w:gridSpan w:val="3"/>
          </w:tcPr>
          <w:p w:rsidR="00103C1C" w:rsidRPr="00951203" w:rsidRDefault="00103C1C" w:rsidP="00951203">
            <w:r w:rsidRPr="00951203">
              <w:rPr>
                <w:b/>
                <w:i/>
              </w:rPr>
              <w:t>Семинары для педагогов – организаторов</w:t>
            </w:r>
            <w:r w:rsidR="007F3B5F" w:rsidRPr="00951203">
              <w:rPr>
                <w:b/>
                <w:i/>
              </w:rPr>
              <w:t xml:space="preserve"> детского движения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  <w:vMerge w:val="restart"/>
          </w:tcPr>
          <w:p w:rsidR="00AA3220" w:rsidRPr="00951203" w:rsidRDefault="00AA3220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AA3220" w:rsidRPr="00951203" w:rsidRDefault="00AA3220" w:rsidP="00951203">
            <w:pPr>
              <w:ind w:left="23"/>
            </w:pPr>
            <w:r w:rsidRPr="00951203">
              <w:t xml:space="preserve">«Развитие социального проектирования в детской организации </w:t>
            </w:r>
            <w:r w:rsidR="00015F2A" w:rsidRPr="00951203">
              <w:t xml:space="preserve"> и ученическом самоуправлении </w:t>
            </w:r>
            <w:r w:rsidRPr="00951203">
              <w:t>как средство формирования активной гражданской позиции школьников»</w:t>
            </w:r>
          </w:p>
        </w:tc>
        <w:tc>
          <w:tcPr>
            <w:tcW w:w="1461" w:type="dxa"/>
          </w:tcPr>
          <w:p w:rsidR="00AA3220" w:rsidRPr="00951203" w:rsidRDefault="00AA3220" w:rsidP="00951203">
            <w:pPr>
              <w:tabs>
                <w:tab w:val="left" w:pos="2805"/>
              </w:tabs>
              <w:jc w:val="both"/>
            </w:pPr>
            <w:r w:rsidRPr="00951203">
              <w:t>январь</w:t>
            </w:r>
          </w:p>
        </w:tc>
        <w:tc>
          <w:tcPr>
            <w:tcW w:w="2268" w:type="dxa"/>
          </w:tcPr>
          <w:p w:rsidR="00AA3220" w:rsidRPr="00951203" w:rsidRDefault="0013682F" w:rsidP="00951203">
            <w:r>
              <w:t>Михалева В.Н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  <w:vMerge/>
          </w:tcPr>
          <w:p w:rsidR="00AA3220" w:rsidRPr="00951203" w:rsidRDefault="00AA3220" w:rsidP="00951203">
            <w:pPr>
              <w:ind w:left="720"/>
            </w:pPr>
          </w:p>
        </w:tc>
        <w:tc>
          <w:tcPr>
            <w:tcW w:w="5245" w:type="dxa"/>
          </w:tcPr>
          <w:p w:rsidR="00AA3220" w:rsidRPr="00951203" w:rsidRDefault="00AA3220" w:rsidP="00951203">
            <w:pPr>
              <w:ind w:left="23" w:hanging="23"/>
            </w:pPr>
            <w:r w:rsidRPr="00951203">
              <w:t>«Анализ деятельности  детской общественной организации.</w:t>
            </w:r>
            <w:r w:rsidR="00940F72" w:rsidRPr="00951203">
              <w:t xml:space="preserve"> </w:t>
            </w:r>
            <w:r w:rsidRPr="00951203">
              <w:t xml:space="preserve">Детское движение: стратегия и тактика его развития» </w:t>
            </w:r>
          </w:p>
        </w:tc>
        <w:tc>
          <w:tcPr>
            <w:tcW w:w="1461" w:type="dxa"/>
          </w:tcPr>
          <w:p w:rsidR="00AA3220" w:rsidRPr="00951203" w:rsidRDefault="00AA3220" w:rsidP="00951203">
            <w:pPr>
              <w:tabs>
                <w:tab w:val="left" w:pos="2805"/>
              </w:tabs>
              <w:jc w:val="both"/>
            </w:pPr>
            <w:r w:rsidRPr="00951203">
              <w:t>Май</w:t>
            </w:r>
          </w:p>
        </w:tc>
        <w:tc>
          <w:tcPr>
            <w:tcW w:w="2268" w:type="dxa"/>
          </w:tcPr>
          <w:p w:rsidR="00AA3220" w:rsidRPr="00951203" w:rsidRDefault="0013682F" w:rsidP="00951203">
            <w:r>
              <w:t>Михалева В.Н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</w:tcPr>
          <w:p w:rsidR="00103C1C" w:rsidRPr="00951203" w:rsidRDefault="00103C1C" w:rsidP="00951203">
            <w:pPr>
              <w:numPr>
                <w:ilvl w:val="0"/>
                <w:numId w:val="9"/>
              </w:numPr>
            </w:pPr>
          </w:p>
        </w:tc>
        <w:tc>
          <w:tcPr>
            <w:tcW w:w="8974" w:type="dxa"/>
            <w:gridSpan w:val="3"/>
          </w:tcPr>
          <w:p w:rsidR="00103C1C" w:rsidRPr="00951203" w:rsidRDefault="00103C1C" w:rsidP="00951203">
            <w:r w:rsidRPr="00951203">
              <w:rPr>
                <w:b/>
                <w:i/>
              </w:rPr>
              <w:t>Заседания методического совета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  <w:vMerge w:val="restart"/>
          </w:tcPr>
          <w:p w:rsidR="007B56A5" w:rsidRPr="00951203" w:rsidRDefault="007B56A5" w:rsidP="00951203">
            <w:pPr>
              <w:ind w:left="720"/>
            </w:pPr>
          </w:p>
        </w:tc>
        <w:tc>
          <w:tcPr>
            <w:tcW w:w="5245" w:type="dxa"/>
          </w:tcPr>
          <w:p w:rsidR="00AA3220" w:rsidRPr="00951203" w:rsidRDefault="00AA3220" w:rsidP="00951203">
            <w:pPr>
              <w:shd w:val="clear" w:color="auto" w:fill="FFFFFF"/>
              <w:tabs>
                <w:tab w:val="left" w:pos="1176"/>
              </w:tabs>
            </w:pPr>
            <w:r w:rsidRPr="00951203">
              <w:rPr>
                <w:color w:val="000000"/>
                <w:spacing w:val="2"/>
              </w:rPr>
              <w:t>Приоритетные и стартовые</w:t>
            </w:r>
            <w:r w:rsidRPr="00951203">
              <w:t xml:space="preserve"> </w:t>
            </w:r>
            <w:r w:rsidRPr="00951203">
              <w:rPr>
                <w:color w:val="000000"/>
                <w:spacing w:val="5"/>
              </w:rPr>
              <w:t xml:space="preserve">педагогические проблемы, </w:t>
            </w:r>
            <w:r w:rsidRPr="00951203">
              <w:t xml:space="preserve">координация деятельности педагогов </w:t>
            </w:r>
            <w:r w:rsidRPr="00951203">
              <w:rPr>
                <w:color w:val="000000"/>
                <w:spacing w:val="3"/>
              </w:rPr>
              <w:t>для их успешного разрешения.</w:t>
            </w:r>
          </w:p>
          <w:p w:rsidR="007B56A5" w:rsidRPr="00951203" w:rsidRDefault="00AA3220" w:rsidP="00951203">
            <w:pPr>
              <w:shd w:val="clear" w:color="auto" w:fill="FFFFFF"/>
              <w:tabs>
                <w:tab w:val="left" w:pos="1649"/>
              </w:tabs>
            </w:pPr>
            <w:r w:rsidRPr="00951203">
              <w:t>Развитие методического обеспечения образовательного процесса.</w:t>
            </w:r>
          </w:p>
          <w:p w:rsidR="00057D4E" w:rsidRPr="00951203" w:rsidRDefault="00057D4E" w:rsidP="00951203">
            <w:pPr>
              <w:shd w:val="clear" w:color="auto" w:fill="FFFFFF"/>
              <w:tabs>
                <w:tab w:val="left" w:pos="1649"/>
              </w:tabs>
            </w:pPr>
            <w:r w:rsidRPr="00951203">
              <w:t>Утверждение</w:t>
            </w:r>
            <w:r w:rsidR="00FD3702" w:rsidRPr="00951203">
              <w:t xml:space="preserve"> проекта</w:t>
            </w:r>
            <w:r w:rsidRPr="00951203">
              <w:t xml:space="preserve"> плана работы на </w:t>
            </w:r>
            <w:r w:rsidR="001721F5" w:rsidRPr="00951203">
              <w:t>201</w:t>
            </w:r>
            <w:r w:rsidR="005C53BF" w:rsidRPr="00951203">
              <w:t>7</w:t>
            </w:r>
            <w:r w:rsidRPr="00951203">
              <w:t>-</w:t>
            </w:r>
            <w:r w:rsidR="001721F5" w:rsidRPr="00951203">
              <w:t>201</w:t>
            </w:r>
            <w:r w:rsidR="005C53BF" w:rsidRPr="00951203">
              <w:t>8</w:t>
            </w:r>
            <w:r w:rsidR="006C4D4D" w:rsidRPr="00951203">
              <w:t xml:space="preserve"> </w:t>
            </w:r>
            <w:r w:rsidRPr="00951203">
              <w:t>гг. Утверждение программ доп. образования</w:t>
            </w:r>
          </w:p>
        </w:tc>
        <w:tc>
          <w:tcPr>
            <w:tcW w:w="1461" w:type="dxa"/>
          </w:tcPr>
          <w:p w:rsidR="007B56A5" w:rsidRPr="00951203" w:rsidRDefault="00057D4E" w:rsidP="00951203">
            <w:pPr>
              <w:tabs>
                <w:tab w:val="left" w:pos="2805"/>
              </w:tabs>
              <w:jc w:val="both"/>
            </w:pPr>
            <w:r w:rsidRPr="00951203">
              <w:t>август</w:t>
            </w:r>
          </w:p>
        </w:tc>
        <w:tc>
          <w:tcPr>
            <w:tcW w:w="2268" w:type="dxa"/>
          </w:tcPr>
          <w:p w:rsidR="00057D4E" w:rsidRPr="00951203" w:rsidRDefault="00057D4E" w:rsidP="00951203">
            <w:r w:rsidRPr="00951203">
              <w:t xml:space="preserve">Зам.директора </w:t>
            </w:r>
          </w:p>
          <w:p w:rsidR="005C53BF" w:rsidRPr="00951203" w:rsidRDefault="005C53BF" w:rsidP="00951203">
            <w:r w:rsidRPr="00951203">
              <w:t>Методисты</w:t>
            </w:r>
          </w:p>
        </w:tc>
      </w:tr>
      <w:tr w:rsidR="00103C1C" w:rsidRPr="00951203" w:rsidTr="00187741">
        <w:trPr>
          <w:trHeight w:val="922"/>
        </w:trPr>
        <w:tc>
          <w:tcPr>
            <w:tcW w:w="675" w:type="dxa"/>
            <w:vMerge/>
          </w:tcPr>
          <w:p w:rsidR="007B56A5" w:rsidRPr="00951203" w:rsidRDefault="007B56A5" w:rsidP="00951203">
            <w:pPr>
              <w:ind w:left="720"/>
            </w:pPr>
          </w:p>
        </w:tc>
        <w:tc>
          <w:tcPr>
            <w:tcW w:w="5245" w:type="dxa"/>
          </w:tcPr>
          <w:p w:rsidR="007B56A5" w:rsidRPr="00951203" w:rsidRDefault="00057D4E" w:rsidP="00951203">
            <w:pPr>
              <w:pStyle w:val="21"/>
              <w:spacing w:after="0" w:line="240" w:lineRule="auto"/>
            </w:pPr>
            <w:r w:rsidRPr="00951203">
              <w:t>Анализ деятельности педагогов дополнительного образования и реализация приоритетных направлений</w:t>
            </w:r>
          </w:p>
        </w:tc>
        <w:tc>
          <w:tcPr>
            <w:tcW w:w="1461" w:type="dxa"/>
          </w:tcPr>
          <w:p w:rsidR="007B56A5" w:rsidRPr="00951203" w:rsidRDefault="00015F2A" w:rsidP="0095120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51203">
              <w:t>дека</w:t>
            </w:r>
            <w:r w:rsidR="007B56A5" w:rsidRPr="00951203">
              <w:t>брь</w:t>
            </w:r>
          </w:p>
        </w:tc>
        <w:tc>
          <w:tcPr>
            <w:tcW w:w="2268" w:type="dxa"/>
          </w:tcPr>
          <w:p w:rsidR="007B56A5" w:rsidRPr="00951203" w:rsidRDefault="00244018" w:rsidP="00951203">
            <w:pPr>
              <w:autoSpaceDE w:val="0"/>
              <w:autoSpaceDN w:val="0"/>
              <w:adjustRightInd w:val="0"/>
            </w:pPr>
            <w:r w:rsidRPr="00951203">
              <w:t>Зам.директора поУВР</w:t>
            </w:r>
            <w:r w:rsidR="005C53BF" w:rsidRPr="00951203">
              <w:t xml:space="preserve"> Методисты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  <w:vMerge/>
          </w:tcPr>
          <w:p w:rsidR="007B56A5" w:rsidRPr="00951203" w:rsidRDefault="007B56A5" w:rsidP="00951203">
            <w:pPr>
              <w:ind w:left="720"/>
            </w:pPr>
          </w:p>
        </w:tc>
        <w:tc>
          <w:tcPr>
            <w:tcW w:w="5245" w:type="dxa"/>
          </w:tcPr>
          <w:p w:rsidR="00244018" w:rsidRPr="00951203" w:rsidRDefault="00244018" w:rsidP="00951203">
            <w:pPr>
              <w:shd w:val="clear" w:color="auto" w:fill="FFFFFF"/>
              <w:tabs>
                <w:tab w:val="left" w:pos="709"/>
              </w:tabs>
              <w:ind w:right="248"/>
            </w:pPr>
            <w:r w:rsidRPr="00951203">
              <w:t>Разработка и утверждение положений районных конкурсов и массовых мероприятий</w:t>
            </w:r>
          </w:p>
          <w:p w:rsidR="007B56A5" w:rsidRPr="00951203" w:rsidRDefault="00AA3220" w:rsidP="00951203">
            <w:pPr>
              <w:shd w:val="clear" w:color="auto" w:fill="FFFFFF"/>
              <w:tabs>
                <w:tab w:val="left" w:pos="709"/>
              </w:tabs>
              <w:ind w:right="248"/>
            </w:pPr>
            <w:r w:rsidRPr="00951203">
              <w:t xml:space="preserve">Консультации педагогов ЦДОД по проблемам совершенствования профессионального мастерства, </w:t>
            </w:r>
          </w:p>
        </w:tc>
        <w:tc>
          <w:tcPr>
            <w:tcW w:w="1461" w:type="dxa"/>
          </w:tcPr>
          <w:p w:rsidR="007B56A5" w:rsidRPr="00951203" w:rsidRDefault="00244018" w:rsidP="00951203">
            <w:pPr>
              <w:tabs>
                <w:tab w:val="left" w:pos="2805"/>
              </w:tabs>
              <w:jc w:val="both"/>
            </w:pPr>
            <w:r w:rsidRPr="00951203">
              <w:t>январь</w:t>
            </w:r>
          </w:p>
        </w:tc>
        <w:tc>
          <w:tcPr>
            <w:tcW w:w="2268" w:type="dxa"/>
          </w:tcPr>
          <w:p w:rsidR="007B56A5" w:rsidRPr="00951203" w:rsidRDefault="005C53BF" w:rsidP="00951203">
            <w:r w:rsidRPr="00951203">
              <w:t>Методисты</w:t>
            </w:r>
          </w:p>
        </w:tc>
      </w:tr>
      <w:tr w:rsidR="00103C1C" w:rsidRPr="00951203" w:rsidTr="00187741">
        <w:trPr>
          <w:trHeight w:val="144"/>
        </w:trPr>
        <w:tc>
          <w:tcPr>
            <w:tcW w:w="675" w:type="dxa"/>
            <w:vMerge/>
          </w:tcPr>
          <w:p w:rsidR="007B56A5" w:rsidRPr="00951203" w:rsidRDefault="007B56A5" w:rsidP="00951203">
            <w:pPr>
              <w:ind w:left="720"/>
            </w:pPr>
          </w:p>
        </w:tc>
        <w:tc>
          <w:tcPr>
            <w:tcW w:w="5245" w:type="dxa"/>
          </w:tcPr>
          <w:p w:rsidR="007B56A5" w:rsidRPr="00951203" w:rsidRDefault="00AA3220" w:rsidP="00951203">
            <w:pPr>
              <w:ind w:left="23" w:hanging="23"/>
            </w:pPr>
            <w:r w:rsidRPr="00951203">
              <w:t xml:space="preserve">Анализ результатов образовательной деятельности по программе деятельности </w:t>
            </w:r>
            <w:r w:rsidR="00DA5DC1" w:rsidRPr="00951203">
              <w:t xml:space="preserve">учреждения. </w:t>
            </w:r>
            <w:r w:rsidR="00244018" w:rsidRPr="00951203">
              <w:t xml:space="preserve">Итоги и перспективы </w:t>
            </w:r>
          </w:p>
        </w:tc>
        <w:tc>
          <w:tcPr>
            <w:tcW w:w="1461" w:type="dxa"/>
          </w:tcPr>
          <w:p w:rsidR="007B56A5" w:rsidRPr="00951203" w:rsidRDefault="00AA3220" w:rsidP="00951203">
            <w:pPr>
              <w:tabs>
                <w:tab w:val="left" w:pos="2805"/>
              </w:tabs>
              <w:jc w:val="both"/>
            </w:pPr>
            <w:r w:rsidRPr="00951203">
              <w:t>май</w:t>
            </w:r>
          </w:p>
        </w:tc>
        <w:tc>
          <w:tcPr>
            <w:tcW w:w="2268" w:type="dxa"/>
          </w:tcPr>
          <w:p w:rsidR="00DA5DC1" w:rsidRPr="00951203" w:rsidRDefault="00DA5DC1" w:rsidP="00951203">
            <w:r w:rsidRPr="00951203">
              <w:t>Директор</w:t>
            </w:r>
          </w:p>
          <w:p w:rsidR="007B56A5" w:rsidRPr="00951203" w:rsidRDefault="00DA5DC1" w:rsidP="00951203">
            <w:r w:rsidRPr="00951203">
              <w:t>Зам.директора поУВР</w:t>
            </w:r>
            <w:r w:rsidR="005C53BF" w:rsidRPr="00951203">
              <w:t xml:space="preserve"> Методисты</w:t>
            </w:r>
            <w:r w:rsidRPr="00951203">
              <w:t>.</w:t>
            </w:r>
          </w:p>
        </w:tc>
      </w:tr>
      <w:tr w:rsidR="00103C1C" w:rsidRPr="00951203" w:rsidTr="00A83D9B">
        <w:trPr>
          <w:trHeight w:val="373"/>
        </w:trPr>
        <w:tc>
          <w:tcPr>
            <w:tcW w:w="675" w:type="dxa"/>
          </w:tcPr>
          <w:p w:rsidR="00103C1C" w:rsidRPr="00951203" w:rsidRDefault="00103C1C" w:rsidP="00951203">
            <w:pPr>
              <w:numPr>
                <w:ilvl w:val="0"/>
                <w:numId w:val="9"/>
              </w:numPr>
            </w:pPr>
          </w:p>
        </w:tc>
        <w:tc>
          <w:tcPr>
            <w:tcW w:w="8974" w:type="dxa"/>
            <w:gridSpan w:val="3"/>
          </w:tcPr>
          <w:p w:rsidR="00103C1C" w:rsidRPr="00951203" w:rsidRDefault="00103C1C" w:rsidP="00951203">
            <w:pPr>
              <w:rPr>
                <w:color w:val="FF0000"/>
              </w:rPr>
            </w:pPr>
            <w:r w:rsidRPr="00951203">
              <w:rPr>
                <w:b/>
                <w:i/>
                <w:iCs/>
              </w:rPr>
              <w:t>Методические объединения педагогов дополнительного образования</w:t>
            </w:r>
          </w:p>
        </w:tc>
      </w:tr>
      <w:tr w:rsidR="00103C1C" w:rsidRPr="00951203" w:rsidTr="00187741">
        <w:trPr>
          <w:trHeight w:val="557"/>
        </w:trPr>
        <w:tc>
          <w:tcPr>
            <w:tcW w:w="675" w:type="dxa"/>
            <w:vMerge w:val="restart"/>
          </w:tcPr>
          <w:p w:rsidR="00434126" w:rsidRPr="00951203" w:rsidRDefault="00434126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434126" w:rsidRPr="00951203" w:rsidRDefault="00434126" w:rsidP="00951203">
            <w:r w:rsidRPr="00951203">
              <w:t>«Современное занятие – основа мастерства педагога»</w:t>
            </w:r>
          </w:p>
        </w:tc>
        <w:tc>
          <w:tcPr>
            <w:tcW w:w="1461" w:type="dxa"/>
          </w:tcPr>
          <w:p w:rsidR="00434126" w:rsidRPr="00951203" w:rsidRDefault="00FD3702" w:rsidP="00951203">
            <w:r w:rsidRPr="00951203">
              <w:t>январь</w:t>
            </w:r>
          </w:p>
        </w:tc>
        <w:tc>
          <w:tcPr>
            <w:tcW w:w="2268" w:type="dxa"/>
          </w:tcPr>
          <w:p w:rsidR="00434126" w:rsidRPr="00951203" w:rsidRDefault="00FD3702" w:rsidP="00951203">
            <w:r w:rsidRPr="00951203">
              <w:t>методисты</w:t>
            </w:r>
          </w:p>
          <w:p w:rsidR="00434126" w:rsidRPr="00951203" w:rsidRDefault="00434126" w:rsidP="00951203"/>
        </w:tc>
      </w:tr>
      <w:tr w:rsidR="00103C1C" w:rsidRPr="00951203" w:rsidTr="00187741">
        <w:trPr>
          <w:trHeight w:val="557"/>
        </w:trPr>
        <w:tc>
          <w:tcPr>
            <w:tcW w:w="675" w:type="dxa"/>
            <w:vMerge/>
          </w:tcPr>
          <w:p w:rsidR="00434126" w:rsidRPr="00951203" w:rsidRDefault="00434126" w:rsidP="00951203">
            <w:pPr>
              <w:numPr>
                <w:ilvl w:val="0"/>
                <w:numId w:val="9"/>
              </w:numPr>
            </w:pPr>
          </w:p>
        </w:tc>
        <w:tc>
          <w:tcPr>
            <w:tcW w:w="5245" w:type="dxa"/>
          </w:tcPr>
          <w:p w:rsidR="00434126" w:rsidRPr="00951203" w:rsidRDefault="00B272AE" w:rsidP="00951203">
            <w:r w:rsidRPr="00951203">
              <w:t xml:space="preserve">Оценка эффективности работы </w:t>
            </w:r>
            <w:r w:rsidR="005C53BF" w:rsidRPr="00951203">
              <w:t xml:space="preserve">педагогов </w:t>
            </w:r>
            <w:r w:rsidRPr="00951203">
              <w:t>ЦДОД по результатам  деятельности в учебном  году</w:t>
            </w:r>
          </w:p>
        </w:tc>
        <w:tc>
          <w:tcPr>
            <w:tcW w:w="1461" w:type="dxa"/>
          </w:tcPr>
          <w:p w:rsidR="00434126" w:rsidRPr="00951203" w:rsidRDefault="00434126" w:rsidP="00951203">
            <w:r w:rsidRPr="00951203">
              <w:t>ма</w:t>
            </w:r>
            <w:r w:rsidR="007F3B5F" w:rsidRPr="00951203">
              <w:t>й</w:t>
            </w:r>
          </w:p>
        </w:tc>
        <w:tc>
          <w:tcPr>
            <w:tcW w:w="2268" w:type="dxa"/>
          </w:tcPr>
          <w:p w:rsidR="00434126" w:rsidRPr="00951203" w:rsidRDefault="007F3B5F" w:rsidP="00951203">
            <w:r w:rsidRPr="00951203">
              <w:t>Серебрякова В.С.</w:t>
            </w:r>
          </w:p>
          <w:p w:rsidR="007F3B5F" w:rsidRPr="00951203" w:rsidRDefault="007F3B5F" w:rsidP="00951203">
            <w:pPr>
              <w:rPr>
                <w:color w:val="FF0000"/>
              </w:rPr>
            </w:pPr>
          </w:p>
        </w:tc>
      </w:tr>
      <w:tr w:rsidR="00103C1C" w:rsidRPr="00951203" w:rsidTr="00187741">
        <w:trPr>
          <w:trHeight w:val="244"/>
        </w:trPr>
        <w:tc>
          <w:tcPr>
            <w:tcW w:w="675" w:type="dxa"/>
          </w:tcPr>
          <w:p w:rsidR="00103C1C" w:rsidRPr="00951203" w:rsidRDefault="00103C1C" w:rsidP="00951203">
            <w:pPr>
              <w:numPr>
                <w:ilvl w:val="0"/>
                <w:numId w:val="9"/>
              </w:numPr>
            </w:pPr>
          </w:p>
        </w:tc>
        <w:tc>
          <w:tcPr>
            <w:tcW w:w="8974" w:type="dxa"/>
            <w:gridSpan w:val="3"/>
          </w:tcPr>
          <w:p w:rsidR="00103C1C" w:rsidRPr="00951203" w:rsidRDefault="00103C1C" w:rsidP="00951203">
            <w:pPr>
              <w:rPr>
                <w:rStyle w:val="FontStyle11"/>
                <w:b/>
                <w:i/>
                <w:sz w:val="24"/>
                <w:szCs w:val="24"/>
              </w:rPr>
            </w:pPr>
            <w:r w:rsidRPr="00951203">
              <w:rPr>
                <w:b/>
                <w:i/>
              </w:rPr>
              <w:t>Организация и проведение выставок</w:t>
            </w:r>
            <w:r w:rsidR="00A83D9B" w:rsidRPr="00951203">
              <w:rPr>
                <w:b/>
                <w:i/>
              </w:rPr>
              <w:t xml:space="preserve"> </w:t>
            </w:r>
            <w:r w:rsidR="000277EB" w:rsidRPr="00951203">
              <w:rPr>
                <w:b/>
                <w:i/>
              </w:rPr>
              <w:t>обучающихся</w:t>
            </w:r>
            <w:r w:rsidRPr="00951203">
              <w:rPr>
                <w:b/>
                <w:i/>
              </w:rPr>
              <w:t xml:space="preserve"> </w:t>
            </w:r>
            <w:r w:rsidR="00A83D9B" w:rsidRPr="00951203">
              <w:rPr>
                <w:b/>
                <w:i/>
              </w:rPr>
              <w:t>творче</w:t>
            </w:r>
            <w:r w:rsidRPr="00951203">
              <w:rPr>
                <w:b/>
                <w:i/>
              </w:rPr>
              <w:t>ских объединений</w:t>
            </w:r>
          </w:p>
        </w:tc>
      </w:tr>
      <w:tr w:rsidR="005F42A5" w:rsidRPr="00951203" w:rsidTr="00187741">
        <w:trPr>
          <w:trHeight w:val="244"/>
        </w:trPr>
        <w:tc>
          <w:tcPr>
            <w:tcW w:w="675" w:type="dxa"/>
            <w:vMerge w:val="restart"/>
          </w:tcPr>
          <w:p w:rsidR="00103C1C" w:rsidRPr="00951203" w:rsidRDefault="00103C1C" w:rsidP="00951203"/>
        </w:tc>
        <w:tc>
          <w:tcPr>
            <w:tcW w:w="5245" w:type="dxa"/>
          </w:tcPr>
          <w:p w:rsidR="00103C1C" w:rsidRPr="00951203" w:rsidRDefault="00103C1C" w:rsidP="00951203">
            <w:r w:rsidRPr="00951203">
              <w:t>«</w:t>
            </w:r>
            <w:r w:rsidR="00E36494" w:rsidRPr="00951203">
              <w:t>Юннат</w:t>
            </w:r>
            <w:r w:rsidRPr="00951203">
              <w:t>»</w:t>
            </w:r>
          </w:p>
        </w:tc>
        <w:tc>
          <w:tcPr>
            <w:tcW w:w="1461" w:type="dxa"/>
          </w:tcPr>
          <w:p w:rsidR="00103C1C" w:rsidRPr="00951203" w:rsidRDefault="00E36494" w:rsidP="0095120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951203">
              <w:rPr>
                <w:rStyle w:val="FontStyle1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03C1C" w:rsidRPr="00951203" w:rsidRDefault="006C4D4D" w:rsidP="0095120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951203">
              <w:t>Парчайкина Т.П.</w:t>
            </w:r>
          </w:p>
        </w:tc>
      </w:tr>
      <w:tr w:rsidR="005F42A5" w:rsidRPr="00951203" w:rsidTr="00187741">
        <w:trPr>
          <w:trHeight w:val="244"/>
        </w:trPr>
        <w:tc>
          <w:tcPr>
            <w:tcW w:w="675" w:type="dxa"/>
            <w:vMerge/>
          </w:tcPr>
          <w:p w:rsidR="00103C1C" w:rsidRPr="00951203" w:rsidRDefault="00103C1C" w:rsidP="00951203"/>
        </w:tc>
        <w:tc>
          <w:tcPr>
            <w:tcW w:w="5245" w:type="dxa"/>
          </w:tcPr>
          <w:p w:rsidR="00103C1C" w:rsidRPr="00951203" w:rsidRDefault="00103C1C" w:rsidP="00951203">
            <w:r w:rsidRPr="00951203">
              <w:t>«</w:t>
            </w:r>
            <w:r w:rsidR="00E36494" w:rsidRPr="00951203">
              <w:t>Новогодняя игрушка</w:t>
            </w:r>
            <w:r w:rsidRPr="00951203">
              <w:t>»</w:t>
            </w:r>
          </w:p>
        </w:tc>
        <w:tc>
          <w:tcPr>
            <w:tcW w:w="1461" w:type="dxa"/>
          </w:tcPr>
          <w:p w:rsidR="00103C1C" w:rsidRPr="00951203" w:rsidRDefault="00E36494" w:rsidP="0095120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951203">
              <w:rPr>
                <w:rStyle w:val="FontStyle11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103C1C" w:rsidRPr="00951203" w:rsidRDefault="0013682F" w:rsidP="0095120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Кадырбаева Ф.С</w:t>
            </w:r>
          </w:p>
        </w:tc>
      </w:tr>
      <w:tr w:rsidR="006C4D4D" w:rsidRPr="00951203" w:rsidTr="00187741">
        <w:trPr>
          <w:trHeight w:val="244"/>
        </w:trPr>
        <w:tc>
          <w:tcPr>
            <w:tcW w:w="675" w:type="dxa"/>
            <w:vMerge/>
          </w:tcPr>
          <w:p w:rsidR="006C4D4D" w:rsidRPr="00951203" w:rsidRDefault="006C4D4D" w:rsidP="00951203"/>
        </w:tc>
        <w:tc>
          <w:tcPr>
            <w:tcW w:w="5245" w:type="dxa"/>
          </w:tcPr>
          <w:p w:rsidR="006C4D4D" w:rsidRPr="00951203" w:rsidRDefault="006C4D4D" w:rsidP="00951203">
            <w:r w:rsidRPr="00951203">
              <w:t>«Я и Новый год»</w:t>
            </w:r>
          </w:p>
        </w:tc>
        <w:tc>
          <w:tcPr>
            <w:tcW w:w="1461" w:type="dxa"/>
          </w:tcPr>
          <w:p w:rsidR="006C4D4D" w:rsidRPr="00951203" w:rsidRDefault="006C4D4D" w:rsidP="00951203">
            <w:pPr>
              <w:rPr>
                <w:rStyle w:val="FontStyle11"/>
                <w:sz w:val="24"/>
                <w:szCs w:val="24"/>
              </w:rPr>
            </w:pPr>
            <w:r w:rsidRPr="00951203">
              <w:t>декабрь</w:t>
            </w:r>
          </w:p>
        </w:tc>
        <w:tc>
          <w:tcPr>
            <w:tcW w:w="2268" w:type="dxa"/>
          </w:tcPr>
          <w:p w:rsidR="006C4D4D" w:rsidRPr="00951203" w:rsidRDefault="0013682F" w:rsidP="0095120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Кадырбаева Ф.С</w:t>
            </w:r>
            <w:r w:rsidR="006C4D4D" w:rsidRPr="00951203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6C4D4D" w:rsidRPr="00951203" w:rsidTr="00187741">
        <w:trPr>
          <w:trHeight w:val="244"/>
        </w:trPr>
        <w:tc>
          <w:tcPr>
            <w:tcW w:w="675" w:type="dxa"/>
            <w:vMerge/>
          </w:tcPr>
          <w:p w:rsidR="006C4D4D" w:rsidRPr="00951203" w:rsidRDefault="006C4D4D" w:rsidP="00951203"/>
        </w:tc>
        <w:tc>
          <w:tcPr>
            <w:tcW w:w="5245" w:type="dxa"/>
          </w:tcPr>
          <w:p w:rsidR="006C4D4D" w:rsidRPr="00951203" w:rsidRDefault="006C4D4D" w:rsidP="00951203">
            <w:r w:rsidRPr="00951203">
              <w:t>«Пасхальное яйцо»</w:t>
            </w:r>
          </w:p>
        </w:tc>
        <w:tc>
          <w:tcPr>
            <w:tcW w:w="1461" w:type="dxa"/>
          </w:tcPr>
          <w:p w:rsidR="006C4D4D" w:rsidRPr="00951203" w:rsidRDefault="006C4D4D" w:rsidP="00951203">
            <w:r w:rsidRPr="00951203">
              <w:t>апрель</w:t>
            </w:r>
          </w:p>
        </w:tc>
        <w:tc>
          <w:tcPr>
            <w:tcW w:w="2268" w:type="dxa"/>
          </w:tcPr>
          <w:p w:rsidR="006C4D4D" w:rsidRPr="00951203" w:rsidRDefault="0013682F" w:rsidP="0095120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Кадырбаева Ф.С</w:t>
            </w:r>
          </w:p>
        </w:tc>
      </w:tr>
      <w:tr w:rsidR="000277EB" w:rsidRPr="00951203" w:rsidTr="00187741">
        <w:trPr>
          <w:trHeight w:val="244"/>
        </w:trPr>
        <w:tc>
          <w:tcPr>
            <w:tcW w:w="675" w:type="dxa"/>
            <w:vMerge/>
          </w:tcPr>
          <w:p w:rsidR="000277EB" w:rsidRPr="00951203" w:rsidRDefault="000277EB" w:rsidP="00951203"/>
        </w:tc>
        <w:tc>
          <w:tcPr>
            <w:tcW w:w="5245" w:type="dxa"/>
          </w:tcPr>
          <w:p w:rsidR="000277EB" w:rsidRPr="00951203" w:rsidRDefault="000277EB" w:rsidP="00951203">
            <w:r w:rsidRPr="00951203">
              <w:t>«Мир глазами детей»</w:t>
            </w:r>
          </w:p>
        </w:tc>
        <w:tc>
          <w:tcPr>
            <w:tcW w:w="1461" w:type="dxa"/>
          </w:tcPr>
          <w:p w:rsidR="000277EB" w:rsidRPr="00951203" w:rsidRDefault="000277EB" w:rsidP="00951203">
            <w:r w:rsidRPr="00951203">
              <w:t>апрель</w:t>
            </w:r>
          </w:p>
        </w:tc>
        <w:tc>
          <w:tcPr>
            <w:tcW w:w="2268" w:type="dxa"/>
          </w:tcPr>
          <w:p w:rsidR="000277EB" w:rsidRPr="00951203" w:rsidRDefault="000277EB" w:rsidP="00951203">
            <w:pPr>
              <w:rPr>
                <w:rStyle w:val="FontStyle11"/>
                <w:sz w:val="24"/>
                <w:szCs w:val="24"/>
              </w:rPr>
            </w:pPr>
            <w:r w:rsidRPr="00951203">
              <w:t>Парчайкина Т.П.</w:t>
            </w:r>
          </w:p>
        </w:tc>
      </w:tr>
      <w:tr w:rsidR="006C4D4D" w:rsidRPr="00951203" w:rsidTr="00187741">
        <w:trPr>
          <w:trHeight w:val="244"/>
        </w:trPr>
        <w:tc>
          <w:tcPr>
            <w:tcW w:w="675" w:type="dxa"/>
            <w:vMerge/>
          </w:tcPr>
          <w:p w:rsidR="006C4D4D" w:rsidRPr="00951203" w:rsidRDefault="006C4D4D" w:rsidP="00951203"/>
        </w:tc>
        <w:tc>
          <w:tcPr>
            <w:tcW w:w="5245" w:type="dxa"/>
          </w:tcPr>
          <w:p w:rsidR="006C4D4D" w:rsidRPr="00951203" w:rsidRDefault="006C4D4D" w:rsidP="00951203">
            <w:r w:rsidRPr="00951203">
              <w:t>«Мастера и подмастерья»</w:t>
            </w:r>
          </w:p>
          <w:p w:rsidR="006C4D4D" w:rsidRPr="00951203" w:rsidRDefault="006C4D4D" w:rsidP="00951203"/>
        </w:tc>
        <w:tc>
          <w:tcPr>
            <w:tcW w:w="1461" w:type="dxa"/>
          </w:tcPr>
          <w:p w:rsidR="006C4D4D" w:rsidRPr="00951203" w:rsidRDefault="006C4D4D" w:rsidP="00951203">
            <w:r w:rsidRPr="00951203">
              <w:t>апрель-август</w:t>
            </w:r>
          </w:p>
        </w:tc>
        <w:tc>
          <w:tcPr>
            <w:tcW w:w="2268" w:type="dxa"/>
          </w:tcPr>
          <w:p w:rsidR="006C4D4D" w:rsidRPr="00951203" w:rsidRDefault="0013682F" w:rsidP="0095120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Кадырбаева Ф.С</w:t>
            </w:r>
            <w:r w:rsidR="006C4D4D" w:rsidRPr="00951203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6C4D4D" w:rsidRPr="00951203" w:rsidTr="00187741">
        <w:trPr>
          <w:trHeight w:val="244"/>
        </w:trPr>
        <w:tc>
          <w:tcPr>
            <w:tcW w:w="675" w:type="dxa"/>
            <w:vMerge/>
          </w:tcPr>
          <w:p w:rsidR="006C4D4D" w:rsidRPr="00951203" w:rsidRDefault="006C4D4D" w:rsidP="00951203"/>
        </w:tc>
        <w:tc>
          <w:tcPr>
            <w:tcW w:w="5245" w:type="dxa"/>
          </w:tcPr>
          <w:p w:rsidR="006C4D4D" w:rsidRPr="00951203" w:rsidRDefault="006C4D4D" w:rsidP="00951203">
            <w:r w:rsidRPr="00951203">
              <w:t>«Мастера волшебной кисти»</w:t>
            </w:r>
          </w:p>
        </w:tc>
        <w:tc>
          <w:tcPr>
            <w:tcW w:w="1461" w:type="dxa"/>
          </w:tcPr>
          <w:p w:rsidR="006C4D4D" w:rsidRPr="00951203" w:rsidRDefault="006C4D4D" w:rsidP="00951203">
            <w:r w:rsidRPr="00951203">
              <w:t>Апрель-май</w:t>
            </w:r>
          </w:p>
        </w:tc>
        <w:tc>
          <w:tcPr>
            <w:tcW w:w="2268" w:type="dxa"/>
          </w:tcPr>
          <w:p w:rsidR="006C4D4D" w:rsidRPr="00951203" w:rsidRDefault="0013682F" w:rsidP="00951203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Кадырбаева Ф.С</w:t>
            </w:r>
            <w:r w:rsidR="006C4D4D" w:rsidRPr="00951203">
              <w:rPr>
                <w:rStyle w:val="FontStyle11"/>
                <w:sz w:val="24"/>
                <w:szCs w:val="24"/>
              </w:rPr>
              <w:t>.</w:t>
            </w:r>
          </w:p>
        </w:tc>
      </w:tr>
    </w:tbl>
    <w:p w:rsidR="005F42A5" w:rsidRPr="00951203" w:rsidRDefault="005F42A5" w:rsidP="00951203">
      <w:pPr>
        <w:rPr>
          <w:b/>
        </w:rPr>
      </w:pPr>
    </w:p>
    <w:p w:rsidR="00E42184" w:rsidRPr="00951203" w:rsidRDefault="00935832" w:rsidP="00951203">
      <w:pPr>
        <w:ind w:left="142"/>
        <w:rPr>
          <w:b/>
        </w:rPr>
      </w:pPr>
      <w:r w:rsidRPr="00951203">
        <w:rPr>
          <w:b/>
        </w:rPr>
        <w:t>4.</w:t>
      </w:r>
      <w:r w:rsidR="004B687A" w:rsidRPr="00951203">
        <w:rPr>
          <w:b/>
        </w:rPr>
        <w:t>4</w:t>
      </w:r>
      <w:r w:rsidRPr="00951203">
        <w:rPr>
          <w:b/>
        </w:rPr>
        <w:t xml:space="preserve">. </w:t>
      </w:r>
      <w:r w:rsidR="00301E60" w:rsidRPr="00951203">
        <w:rPr>
          <w:b/>
        </w:rPr>
        <w:t>Аттестация педагогических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5149"/>
        <w:gridCol w:w="1418"/>
        <w:gridCol w:w="2268"/>
      </w:tblGrid>
      <w:tr w:rsidR="002F0C6A" w:rsidRPr="00951203" w:rsidTr="00187741">
        <w:trPr>
          <w:trHeight w:val="144"/>
        </w:trPr>
        <w:tc>
          <w:tcPr>
            <w:tcW w:w="771" w:type="dxa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149" w:type="dxa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418" w:type="dxa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456723" w:rsidRPr="00951203" w:rsidTr="000277EB">
        <w:trPr>
          <w:trHeight w:val="583"/>
        </w:trPr>
        <w:tc>
          <w:tcPr>
            <w:tcW w:w="771" w:type="dxa"/>
          </w:tcPr>
          <w:p w:rsidR="00456723" w:rsidRPr="00951203" w:rsidRDefault="00456723" w:rsidP="00951203">
            <w:pPr>
              <w:numPr>
                <w:ilvl w:val="0"/>
                <w:numId w:val="20"/>
              </w:numPr>
            </w:pPr>
          </w:p>
        </w:tc>
        <w:tc>
          <w:tcPr>
            <w:tcW w:w="5149" w:type="dxa"/>
          </w:tcPr>
          <w:p w:rsidR="00456723" w:rsidRPr="00951203" w:rsidRDefault="00456723" w:rsidP="00951203">
            <w:r w:rsidRPr="00951203">
              <w:t xml:space="preserve">Составление списка аттестующихся на </w:t>
            </w:r>
            <w:r w:rsidR="001721F5" w:rsidRPr="00951203">
              <w:t>201</w:t>
            </w:r>
            <w:r w:rsidR="005C53BF" w:rsidRPr="00951203">
              <w:t>7</w:t>
            </w:r>
            <w:r w:rsidRPr="00951203">
              <w:t>-</w:t>
            </w:r>
            <w:r w:rsidR="001721F5" w:rsidRPr="00951203">
              <w:t>201</w:t>
            </w:r>
            <w:r w:rsidR="005C53BF" w:rsidRPr="00951203">
              <w:t>8</w:t>
            </w:r>
            <w:r w:rsidRPr="00951203">
              <w:t>учебный год</w:t>
            </w:r>
          </w:p>
        </w:tc>
        <w:tc>
          <w:tcPr>
            <w:tcW w:w="1418" w:type="dxa"/>
          </w:tcPr>
          <w:p w:rsidR="00456723" w:rsidRPr="00951203" w:rsidRDefault="00103C1C" w:rsidP="00951203">
            <w:r w:rsidRPr="00951203">
              <w:t>с</w:t>
            </w:r>
            <w:r w:rsidR="00456723" w:rsidRPr="00951203">
              <w:t>ентябрь</w:t>
            </w:r>
          </w:p>
        </w:tc>
        <w:tc>
          <w:tcPr>
            <w:tcW w:w="2268" w:type="dxa"/>
          </w:tcPr>
          <w:p w:rsidR="00456723" w:rsidRPr="00951203" w:rsidRDefault="009C2CDF" w:rsidP="00951203">
            <w:r w:rsidRPr="00951203">
              <w:t>Директор</w:t>
            </w:r>
          </w:p>
        </w:tc>
      </w:tr>
      <w:tr w:rsidR="00D4615F" w:rsidRPr="00951203" w:rsidTr="00187741">
        <w:trPr>
          <w:trHeight w:val="144"/>
        </w:trPr>
        <w:tc>
          <w:tcPr>
            <w:tcW w:w="771" w:type="dxa"/>
          </w:tcPr>
          <w:p w:rsidR="00D4615F" w:rsidRPr="00951203" w:rsidRDefault="00D4615F" w:rsidP="00951203">
            <w:pPr>
              <w:numPr>
                <w:ilvl w:val="0"/>
                <w:numId w:val="20"/>
              </w:numPr>
            </w:pPr>
          </w:p>
        </w:tc>
        <w:tc>
          <w:tcPr>
            <w:tcW w:w="5149" w:type="dxa"/>
          </w:tcPr>
          <w:p w:rsidR="00D4615F" w:rsidRPr="00951203" w:rsidRDefault="00D4615F" w:rsidP="00951203">
            <w:r w:rsidRPr="00951203">
              <w:t>Консультативно – методическая помощь аттестующимся педагогам по вопросам аттестации</w:t>
            </w:r>
          </w:p>
        </w:tc>
        <w:tc>
          <w:tcPr>
            <w:tcW w:w="1418" w:type="dxa"/>
          </w:tcPr>
          <w:p w:rsidR="00D4615F" w:rsidRPr="00951203" w:rsidRDefault="00103C1C" w:rsidP="00951203">
            <w:r w:rsidRPr="00951203">
              <w:t>в</w:t>
            </w:r>
            <w:r w:rsidR="00D4615F" w:rsidRPr="00951203">
              <w:t xml:space="preserve"> течение года</w:t>
            </w:r>
          </w:p>
        </w:tc>
        <w:tc>
          <w:tcPr>
            <w:tcW w:w="2268" w:type="dxa"/>
          </w:tcPr>
          <w:p w:rsidR="00D4615F" w:rsidRPr="00951203" w:rsidRDefault="009C2CDF" w:rsidP="00951203">
            <w:r w:rsidRPr="00951203">
              <w:t>Директор</w:t>
            </w:r>
          </w:p>
          <w:p w:rsidR="005C53BF" w:rsidRPr="00951203" w:rsidRDefault="005C53BF" w:rsidP="00951203">
            <w:r w:rsidRPr="00951203">
              <w:t>Зам</w:t>
            </w:r>
            <w:r w:rsidR="000277EB" w:rsidRPr="00951203">
              <w:t>.</w:t>
            </w:r>
            <w:r w:rsidRPr="00951203">
              <w:t xml:space="preserve"> директора, методисты</w:t>
            </w:r>
          </w:p>
        </w:tc>
      </w:tr>
      <w:tr w:rsidR="00D4615F" w:rsidRPr="00951203" w:rsidTr="00187741">
        <w:trPr>
          <w:trHeight w:val="144"/>
        </w:trPr>
        <w:tc>
          <w:tcPr>
            <w:tcW w:w="771" w:type="dxa"/>
          </w:tcPr>
          <w:p w:rsidR="00D4615F" w:rsidRPr="00951203" w:rsidRDefault="00D4615F" w:rsidP="00951203">
            <w:pPr>
              <w:numPr>
                <w:ilvl w:val="0"/>
                <w:numId w:val="20"/>
              </w:numPr>
            </w:pPr>
          </w:p>
        </w:tc>
        <w:tc>
          <w:tcPr>
            <w:tcW w:w="5149" w:type="dxa"/>
          </w:tcPr>
          <w:p w:rsidR="00D4615F" w:rsidRPr="00951203" w:rsidRDefault="00D4615F" w:rsidP="00951203">
            <w:pPr>
              <w:pStyle w:val="3"/>
              <w:jc w:val="left"/>
              <w:rPr>
                <w:b w:val="0"/>
                <w:sz w:val="24"/>
              </w:rPr>
            </w:pPr>
            <w:r w:rsidRPr="00951203">
              <w:rPr>
                <w:b w:val="0"/>
                <w:sz w:val="24"/>
              </w:rPr>
              <w:t xml:space="preserve">Оценка работы педагога по самообразованию при посещении занятий и других форм учебно-воспитательного процесса, изучение практических материалов </w:t>
            </w:r>
          </w:p>
        </w:tc>
        <w:tc>
          <w:tcPr>
            <w:tcW w:w="1418" w:type="dxa"/>
          </w:tcPr>
          <w:p w:rsidR="00D4615F" w:rsidRPr="00951203" w:rsidRDefault="00103C1C" w:rsidP="00951203">
            <w:r w:rsidRPr="00951203">
              <w:t>в</w:t>
            </w:r>
            <w:r w:rsidR="00D4615F" w:rsidRPr="00951203">
              <w:t xml:space="preserve"> течение года</w:t>
            </w:r>
          </w:p>
        </w:tc>
        <w:tc>
          <w:tcPr>
            <w:tcW w:w="2268" w:type="dxa"/>
          </w:tcPr>
          <w:p w:rsidR="00D4615F" w:rsidRPr="00951203" w:rsidRDefault="009C2CDF" w:rsidP="00951203">
            <w:r w:rsidRPr="00951203">
              <w:t>Директор</w:t>
            </w:r>
          </w:p>
          <w:p w:rsidR="009C2CDF" w:rsidRPr="00951203" w:rsidRDefault="009C2CDF" w:rsidP="00951203">
            <w:r w:rsidRPr="00951203">
              <w:t>Зам. по УВР</w:t>
            </w:r>
            <w:r w:rsidR="005C53BF" w:rsidRPr="00951203">
              <w:t xml:space="preserve"> методисты</w:t>
            </w:r>
          </w:p>
        </w:tc>
      </w:tr>
    </w:tbl>
    <w:p w:rsidR="008E1AC9" w:rsidRDefault="008E1AC9" w:rsidP="008E1AC9">
      <w:pPr>
        <w:jc w:val="center"/>
        <w:rPr>
          <w:b/>
          <w:sz w:val="32"/>
          <w:szCs w:val="32"/>
        </w:rPr>
      </w:pPr>
    </w:p>
    <w:p w:rsidR="00DC61EE" w:rsidRPr="008E1AC9" w:rsidRDefault="008E1AC9" w:rsidP="008E1AC9">
      <w:pPr>
        <w:jc w:val="center"/>
        <w:rPr>
          <w:b/>
          <w:sz w:val="32"/>
          <w:szCs w:val="32"/>
        </w:rPr>
      </w:pPr>
      <w:r w:rsidRPr="008E1AC9">
        <w:rPr>
          <w:b/>
          <w:sz w:val="32"/>
          <w:szCs w:val="32"/>
        </w:rPr>
        <w:t>Раздел 5</w:t>
      </w:r>
    </w:p>
    <w:p w:rsidR="00315CFB" w:rsidRPr="00951203" w:rsidRDefault="008E1AC9" w:rsidP="008E1AC9">
      <w:pPr>
        <w:jc w:val="both"/>
        <w:rPr>
          <w:b/>
        </w:rPr>
      </w:pPr>
      <w:r>
        <w:rPr>
          <w:b/>
          <w:sz w:val="32"/>
          <w:szCs w:val="32"/>
        </w:rPr>
        <w:t>5</w:t>
      </w:r>
      <w:r w:rsidRPr="008E1AC9">
        <w:rPr>
          <w:b/>
          <w:sz w:val="28"/>
          <w:szCs w:val="28"/>
        </w:rPr>
        <w:t>.1.</w:t>
      </w:r>
      <w:r w:rsidR="00315CFB" w:rsidRPr="008E1AC9">
        <w:rPr>
          <w:b/>
          <w:sz w:val="28"/>
          <w:szCs w:val="28"/>
        </w:rPr>
        <w:t>Деятельность по сохранению здоровья участников образовательного процесса, формированию у них культуры здорового образа жизни и обеспечению условий безопасности</w:t>
      </w:r>
      <w:r w:rsidR="00626646" w:rsidRPr="008E1AC9">
        <w:rPr>
          <w:b/>
          <w:sz w:val="28"/>
          <w:szCs w:val="28"/>
        </w:rPr>
        <w:t>.</w:t>
      </w:r>
    </w:p>
    <w:p w:rsidR="00315CFB" w:rsidRPr="00951203" w:rsidRDefault="00315CFB" w:rsidP="00951203">
      <w:pPr>
        <w:ind w:left="-142" w:firstLine="142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326"/>
        <w:gridCol w:w="1559"/>
        <w:gridCol w:w="2268"/>
      </w:tblGrid>
      <w:tr w:rsidR="002F0C6A" w:rsidRPr="00951203" w:rsidTr="00187741">
        <w:tc>
          <w:tcPr>
            <w:tcW w:w="594" w:type="dxa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326" w:type="dxa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559" w:type="dxa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315CFB" w:rsidRPr="00951203" w:rsidTr="00187741">
        <w:tc>
          <w:tcPr>
            <w:tcW w:w="594" w:type="dxa"/>
            <w:vMerge w:val="restart"/>
          </w:tcPr>
          <w:p w:rsidR="00315CFB" w:rsidRPr="00951203" w:rsidRDefault="00315CFB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315CFB" w:rsidRPr="00951203" w:rsidRDefault="00315CFB" w:rsidP="00951203">
            <w:pPr>
              <w:snapToGrid w:val="0"/>
              <w:rPr>
                <w:lang w:eastAsia="ar-SA"/>
              </w:rPr>
            </w:pPr>
            <w:r w:rsidRPr="00951203">
              <w:rPr>
                <w:lang w:eastAsia="ar-SA"/>
              </w:rPr>
              <w:t>Использование здоровьесберегающих и здоровьеформирующих технологий в управлении, обучении и воспитании</w:t>
            </w:r>
            <w:r w:rsidR="001B11D7" w:rsidRPr="00951203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315CFB" w:rsidRPr="00951203" w:rsidRDefault="002F0C6A" w:rsidP="00951203">
            <w:pPr>
              <w:jc w:val="center"/>
            </w:pPr>
            <w:r w:rsidRPr="00951203">
              <w:t>п</w:t>
            </w:r>
            <w:r w:rsidR="001B11D7" w:rsidRPr="00951203">
              <w:t>остоянно</w:t>
            </w:r>
          </w:p>
        </w:tc>
        <w:tc>
          <w:tcPr>
            <w:tcW w:w="2268" w:type="dxa"/>
          </w:tcPr>
          <w:p w:rsidR="00315CFB" w:rsidRPr="00951203" w:rsidRDefault="001B11D7" w:rsidP="00951203">
            <w:r w:rsidRPr="00951203">
              <w:t>Администрация учреждения П</w:t>
            </w:r>
            <w:r w:rsidR="00EB3947" w:rsidRPr="00951203">
              <w:t>ДО</w:t>
            </w:r>
          </w:p>
        </w:tc>
      </w:tr>
      <w:tr w:rsidR="00315CFB" w:rsidRPr="00951203" w:rsidTr="00187741">
        <w:tc>
          <w:tcPr>
            <w:tcW w:w="594" w:type="dxa"/>
            <w:vMerge/>
          </w:tcPr>
          <w:p w:rsidR="00315CFB" w:rsidRPr="00951203" w:rsidRDefault="00315CFB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315CFB" w:rsidRPr="00951203" w:rsidRDefault="00315CFB" w:rsidP="00951203">
            <w:pPr>
              <w:snapToGrid w:val="0"/>
              <w:rPr>
                <w:lang w:eastAsia="ar-SA"/>
              </w:rPr>
            </w:pPr>
            <w:r w:rsidRPr="00951203">
              <w:rPr>
                <w:lang w:eastAsia="ar-SA"/>
              </w:rPr>
              <w:t>Выполнение норм СанПиНа  в процессе организации УВП</w:t>
            </w:r>
          </w:p>
        </w:tc>
        <w:tc>
          <w:tcPr>
            <w:tcW w:w="1559" w:type="dxa"/>
          </w:tcPr>
          <w:p w:rsidR="00315CFB" w:rsidRPr="00951203" w:rsidRDefault="002F0C6A" w:rsidP="00951203">
            <w:r w:rsidRPr="00951203">
              <w:t>п</w:t>
            </w:r>
            <w:r w:rsidR="00315CFB" w:rsidRPr="00951203">
              <w:t>остоянно</w:t>
            </w:r>
          </w:p>
        </w:tc>
        <w:tc>
          <w:tcPr>
            <w:tcW w:w="2268" w:type="dxa"/>
          </w:tcPr>
          <w:p w:rsidR="00315CFB" w:rsidRPr="00951203" w:rsidRDefault="00315CFB" w:rsidP="00951203">
            <w:r w:rsidRPr="00951203">
              <w:t>Администрация учреждения</w:t>
            </w:r>
          </w:p>
        </w:tc>
      </w:tr>
      <w:tr w:rsidR="00315CFB" w:rsidRPr="00951203" w:rsidTr="00187741">
        <w:tc>
          <w:tcPr>
            <w:tcW w:w="594" w:type="dxa"/>
            <w:vMerge/>
          </w:tcPr>
          <w:p w:rsidR="00315CFB" w:rsidRPr="00951203" w:rsidRDefault="00315CFB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315CFB" w:rsidRPr="00951203" w:rsidRDefault="00315CFB" w:rsidP="00951203">
            <w:r w:rsidRPr="00951203">
              <w:t xml:space="preserve">Ознакомление обучающихся с правилами техники безопасности при проведении различных учебных занятий, во время проведения мероприятий </w:t>
            </w:r>
          </w:p>
        </w:tc>
        <w:tc>
          <w:tcPr>
            <w:tcW w:w="1559" w:type="dxa"/>
          </w:tcPr>
          <w:p w:rsidR="00315CFB" w:rsidRPr="00951203" w:rsidRDefault="002F0C6A" w:rsidP="00951203">
            <w:r w:rsidRPr="00951203">
              <w:t>в</w:t>
            </w:r>
            <w:r w:rsidR="00315CFB" w:rsidRPr="00951203">
              <w:t xml:space="preserve"> течение года </w:t>
            </w:r>
          </w:p>
        </w:tc>
        <w:tc>
          <w:tcPr>
            <w:tcW w:w="2268" w:type="dxa"/>
          </w:tcPr>
          <w:p w:rsidR="00315CFB" w:rsidRPr="00951203" w:rsidRDefault="00315CFB" w:rsidP="00951203">
            <w:r w:rsidRPr="00951203">
              <w:t>Педагоги дополнительного образования детей</w:t>
            </w:r>
          </w:p>
        </w:tc>
      </w:tr>
      <w:tr w:rsidR="00315CFB" w:rsidRPr="00951203" w:rsidTr="00187741">
        <w:tc>
          <w:tcPr>
            <w:tcW w:w="594" w:type="dxa"/>
            <w:vMerge/>
          </w:tcPr>
          <w:p w:rsidR="00315CFB" w:rsidRPr="00951203" w:rsidRDefault="00315CFB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315CFB" w:rsidRPr="00951203" w:rsidRDefault="00315CFB" w:rsidP="00951203">
            <w:pPr>
              <w:snapToGrid w:val="0"/>
              <w:rPr>
                <w:lang w:eastAsia="ar-SA"/>
              </w:rPr>
            </w:pPr>
            <w:r w:rsidRPr="00951203">
              <w:rPr>
                <w:lang w:eastAsia="ar-SA"/>
              </w:rPr>
              <w:t>Оформление уголков техник</w:t>
            </w:r>
            <w:r w:rsidR="00EB3947" w:rsidRPr="00951203">
              <w:rPr>
                <w:lang w:eastAsia="ar-SA"/>
              </w:rPr>
              <w:t xml:space="preserve">и </w:t>
            </w:r>
            <w:r w:rsidRPr="00951203">
              <w:rPr>
                <w:lang w:eastAsia="ar-SA"/>
              </w:rPr>
              <w:t>безопасности по видам деятельности</w:t>
            </w:r>
          </w:p>
        </w:tc>
        <w:tc>
          <w:tcPr>
            <w:tcW w:w="1559" w:type="dxa"/>
          </w:tcPr>
          <w:p w:rsidR="00315CFB" w:rsidRPr="00951203" w:rsidRDefault="002F0C6A" w:rsidP="00951203">
            <w:r w:rsidRPr="00951203">
              <w:t>а</w:t>
            </w:r>
            <w:r w:rsidR="00315CFB" w:rsidRPr="00951203">
              <w:t>вгуст</w:t>
            </w:r>
          </w:p>
        </w:tc>
        <w:tc>
          <w:tcPr>
            <w:tcW w:w="2268" w:type="dxa"/>
          </w:tcPr>
          <w:p w:rsidR="00315CFB" w:rsidRPr="00951203" w:rsidRDefault="009C2CDF" w:rsidP="00951203">
            <w:r w:rsidRPr="00951203">
              <w:t>ПДО</w:t>
            </w:r>
          </w:p>
          <w:p w:rsidR="005C53BF" w:rsidRPr="00951203" w:rsidRDefault="005C53BF" w:rsidP="00951203">
            <w:r w:rsidRPr="00951203">
              <w:t>Жунусова А.С.</w:t>
            </w:r>
          </w:p>
        </w:tc>
      </w:tr>
      <w:tr w:rsidR="00BB53E6" w:rsidRPr="00951203" w:rsidTr="00187741">
        <w:tc>
          <w:tcPr>
            <w:tcW w:w="594" w:type="dxa"/>
            <w:vMerge w:val="restart"/>
            <w:tcBorders>
              <w:top w:val="nil"/>
            </w:tcBorders>
          </w:tcPr>
          <w:p w:rsidR="00BB53E6" w:rsidRPr="00951203" w:rsidRDefault="00BB53E6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BB53E6" w:rsidRPr="00951203" w:rsidRDefault="00BB53E6" w:rsidP="00951203">
            <w:pPr>
              <w:snapToGrid w:val="0"/>
              <w:rPr>
                <w:lang w:eastAsia="ar-SA"/>
              </w:rPr>
            </w:pPr>
            <w:r w:rsidRPr="00951203">
              <w:t>Проведение учебных занятий по изучению ПДД</w:t>
            </w:r>
          </w:p>
        </w:tc>
        <w:tc>
          <w:tcPr>
            <w:tcW w:w="1559" w:type="dxa"/>
          </w:tcPr>
          <w:p w:rsidR="00BB53E6" w:rsidRPr="00951203" w:rsidRDefault="002F0C6A" w:rsidP="00951203">
            <w:r w:rsidRPr="00951203">
              <w:t>с</w:t>
            </w:r>
            <w:r w:rsidR="00BB53E6" w:rsidRPr="00951203">
              <w:t>ентябрь</w:t>
            </w:r>
          </w:p>
        </w:tc>
        <w:tc>
          <w:tcPr>
            <w:tcW w:w="2268" w:type="dxa"/>
          </w:tcPr>
          <w:p w:rsidR="00BB53E6" w:rsidRPr="00951203" w:rsidRDefault="009C2CDF" w:rsidP="00951203">
            <w:r w:rsidRPr="00951203">
              <w:t xml:space="preserve">ПДО </w:t>
            </w:r>
          </w:p>
        </w:tc>
      </w:tr>
      <w:tr w:rsidR="00BB53E6" w:rsidRPr="00951203" w:rsidTr="00187741">
        <w:tc>
          <w:tcPr>
            <w:tcW w:w="594" w:type="dxa"/>
            <w:vMerge/>
          </w:tcPr>
          <w:p w:rsidR="00BB53E6" w:rsidRPr="00951203" w:rsidRDefault="00BB53E6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</w:tcPr>
          <w:p w:rsidR="00BB53E6" w:rsidRPr="00951203" w:rsidRDefault="00BB53E6" w:rsidP="00951203">
            <w:pPr>
              <w:snapToGrid w:val="0"/>
              <w:rPr>
                <w:lang w:eastAsia="ar-SA"/>
              </w:rPr>
            </w:pPr>
            <w:r w:rsidRPr="00951203">
              <w:t>Проведение учебных занятий по эвакуации обучающихся во время пожара</w:t>
            </w:r>
          </w:p>
        </w:tc>
        <w:tc>
          <w:tcPr>
            <w:tcW w:w="1559" w:type="dxa"/>
          </w:tcPr>
          <w:p w:rsidR="00BB53E6" w:rsidRPr="00951203" w:rsidRDefault="002F0C6A" w:rsidP="00951203">
            <w:r w:rsidRPr="00951203">
              <w:t>о</w:t>
            </w:r>
            <w:r w:rsidR="00BB53E6" w:rsidRPr="00951203">
              <w:t>ктябрь</w:t>
            </w:r>
          </w:p>
        </w:tc>
        <w:tc>
          <w:tcPr>
            <w:tcW w:w="2268" w:type="dxa"/>
          </w:tcPr>
          <w:p w:rsidR="00BB53E6" w:rsidRPr="00951203" w:rsidRDefault="00C535C1" w:rsidP="00951203">
            <w:r w:rsidRPr="00951203">
              <w:t>ПДО</w:t>
            </w:r>
          </w:p>
        </w:tc>
      </w:tr>
      <w:tr w:rsidR="00BB53E6" w:rsidRPr="00951203" w:rsidTr="00187741">
        <w:trPr>
          <w:trHeight w:val="924"/>
        </w:trPr>
        <w:tc>
          <w:tcPr>
            <w:tcW w:w="594" w:type="dxa"/>
            <w:tcBorders>
              <w:top w:val="single" w:sz="4" w:space="0" w:color="auto"/>
            </w:tcBorders>
          </w:tcPr>
          <w:p w:rsidR="00BB53E6" w:rsidRPr="00951203" w:rsidRDefault="00BB53E6" w:rsidP="00951203">
            <w:pPr>
              <w:numPr>
                <w:ilvl w:val="0"/>
                <w:numId w:val="3"/>
              </w:num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BB53E6" w:rsidRPr="00951203" w:rsidRDefault="00BB53E6" w:rsidP="00951203">
            <w:pPr>
              <w:snapToGrid w:val="0"/>
              <w:rPr>
                <w:lang w:eastAsia="ar-SA"/>
              </w:rPr>
            </w:pPr>
            <w:r w:rsidRPr="00951203">
              <w:rPr>
                <w:lang w:eastAsia="ar-SA"/>
              </w:rPr>
              <w:t>Проведение массовых оздоровительных мероприятий</w:t>
            </w:r>
          </w:p>
        </w:tc>
        <w:tc>
          <w:tcPr>
            <w:tcW w:w="1559" w:type="dxa"/>
          </w:tcPr>
          <w:p w:rsidR="00BB53E6" w:rsidRPr="00951203" w:rsidRDefault="002F0C6A" w:rsidP="00951203">
            <w:r w:rsidRPr="00951203">
              <w:t>п</w:t>
            </w:r>
            <w:r w:rsidR="00BB53E6" w:rsidRPr="00951203">
              <w:t xml:space="preserve">о плану </w:t>
            </w:r>
          </w:p>
        </w:tc>
        <w:tc>
          <w:tcPr>
            <w:tcW w:w="2268" w:type="dxa"/>
          </w:tcPr>
          <w:p w:rsidR="00BB53E6" w:rsidRPr="00951203" w:rsidRDefault="00BB53E6" w:rsidP="00951203">
            <w:r w:rsidRPr="00951203">
              <w:t>Педагоги дополнительного образования</w:t>
            </w:r>
          </w:p>
        </w:tc>
      </w:tr>
    </w:tbl>
    <w:p w:rsidR="00626646" w:rsidRPr="00951203" w:rsidRDefault="008E1AC9" w:rsidP="008E1AC9">
      <w:pPr>
        <w:autoSpaceDE w:val="0"/>
        <w:autoSpaceDN w:val="0"/>
        <w:adjustRightInd w:val="0"/>
        <w:rPr>
          <w:b/>
          <w:lang w:eastAsia="ar-SA"/>
        </w:rPr>
      </w:pPr>
      <w:r>
        <w:rPr>
          <w:b/>
          <w:lang w:eastAsia="ar-SA"/>
        </w:rPr>
        <w:t>5.2.</w:t>
      </w:r>
      <w:r w:rsidR="00626646" w:rsidRPr="00951203">
        <w:rPr>
          <w:b/>
          <w:lang w:eastAsia="ar-SA"/>
        </w:rPr>
        <w:t>Организация работы</w:t>
      </w:r>
      <w:r w:rsidR="000277EB" w:rsidRPr="00951203">
        <w:rPr>
          <w:b/>
          <w:lang w:eastAsia="ar-SA"/>
        </w:rPr>
        <w:t xml:space="preserve"> ЦДОД</w:t>
      </w:r>
      <w:r w:rsidR="00626646" w:rsidRPr="00951203">
        <w:rPr>
          <w:b/>
          <w:lang w:eastAsia="ar-SA"/>
        </w:rPr>
        <w:t xml:space="preserve"> по взаимодействию с семьей</w:t>
      </w:r>
      <w:r w:rsidR="00AB649B" w:rsidRPr="00951203">
        <w:rPr>
          <w:b/>
          <w:lang w:eastAsia="ar-SA"/>
        </w:rPr>
        <w:t xml:space="preserve">  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245"/>
        <w:gridCol w:w="1559"/>
        <w:gridCol w:w="2268"/>
      </w:tblGrid>
      <w:tr w:rsidR="002F0C6A" w:rsidRPr="00951203" w:rsidTr="00187741">
        <w:trPr>
          <w:trHeight w:val="3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626646" w:rsidRPr="00951203" w:rsidTr="00187741">
        <w:trPr>
          <w:trHeight w:val="3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646" w:rsidRPr="00951203" w:rsidRDefault="00626646" w:rsidP="009512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646" w:rsidRPr="00951203" w:rsidRDefault="00D45CD9" w:rsidP="00951203">
            <w:pPr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  <w:r w:rsidRPr="00951203">
              <w:t>Организация информированности родительской общественности о наличии и работе   объединений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646" w:rsidRPr="00951203" w:rsidRDefault="001B11D7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в</w:t>
            </w:r>
            <w:r w:rsidR="00D45CD9" w:rsidRPr="00951203">
              <w:rPr>
                <w:bCs/>
                <w:lang w:eastAsia="ar-SA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134" w:rsidRPr="00951203" w:rsidRDefault="00D75134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Директор</w:t>
            </w:r>
          </w:p>
          <w:p w:rsidR="00626646" w:rsidRPr="00951203" w:rsidRDefault="00D45CD9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За</w:t>
            </w:r>
            <w:r w:rsidR="00C535C1" w:rsidRPr="00951203">
              <w:rPr>
                <w:bCs/>
                <w:lang w:eastAsia="ar-SA"/>
              </w:rPr>
              <w:t xml:space="preserve">м. директора </w:t>
            </w:r>
          </w:p>
        </w:tc>
      </w:tr>
      <w:tr w:rsidR="00D45CD9" w:rsidRPr="00951203" w:rsidTr="00187741">
        <w:trPr>
          <w:trHeight w:val="3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CD9" w:rsidRPr="00951203" w:rsidRDefault="00D45CD9" w:rsidP="009512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CD9" w:rsidRPr="00951203" w:rsidRDefault="00D45CD9" w:rsidP="00951203">
            <w:pPr>
              <w:autoSpaceDE w:val="0"/>
              <w:autoSpaceDN w:val="0"/>
              <w:adjustRightInd w:val="0"/>
            </w:pPr>
            <w:r w:rsidRPr="00951203">
              <w:t>Привлечение родительской общественности  к участию в работе  объединений</w:t>
            </w:r>
            <w:r w:rsidR="000277EB" w:rsidRPr="00951203">
              <w:t xml:space="preserve"> (индивидуальные консультации)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CD9" w:rsidRPr="00951203" w:rsidRDefault="001B11D7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в</w:t>
            </w:r>
            <w:r w:rsidR="00D45CD9" w:rsidRPr="00951203">
              <w:rPr>
                <w:bCs/>
                <w:lang w:eastAsia="ar-SA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5CD9" w:rsidRPr="00951203" w:rsidRDefault="00C535C1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Зам.диретора по УВР</w:t>
            </w:r>
          </w:p>
        </w:tc>
      </w:tr>
      <w:tr w:rsidR="000277EB" w:rsidRPr="00951203" w:rsidTr="00A67A9F">
        <w:trPr>
          <w:trHeight w:val="330"/>
        </w:trPr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7EB" w:rsidRPr="00951203" w:rsidRDefault="000277EB" w:rsidP="0095120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 w:eastAsia="ar-SA"/>
              </w:rPr>
            </w:pPr>
            <w:r w:rsidRPr="00951203">
              <w:rPr>
                <w:b/>
                <w:bCs/>
                <w:i/>
              </w:rPr>
              <w:t>Заседания родительского комитета</w:t>
            </w:r>
          </w:p>
        </w:tc>
      </w:tr>
      <w:tr w:rsidR="00A93E59" w:rsidRPr="00951203" w:rsidTr="00187741">
        <w:trPr>
          <w:trHeight w:val="920"/>
        </w:trPr>
        <w:tc>
          <w:tcPr>
            <w:tcW w:w="70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93E59" w:rsidRPr="00951203" w:rsidRDefault="00A93E59" w:rsidP="009512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93E59" w:rsidRPr="00951203" w:rsidRDefault="00A93E59" w:rsidP="00951203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951203">
              <w:t>Объединение усилий педагогов и родителей в совместной деятельности по воспитанию и развитию ребёнка.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93E59" w:rsidRPr="00951203" w:rsidRDefault="00C535C1" w:rsidP="00951203">
            <w:pPr>
              <w:snapToGrid w:val="0"/>
              <w:rPr>
                <w:bCs/>
              </w:rPr>
            </w:pPr>
            <w:r w:rsidRPr="00951203">
              <w:rPr>
                <w:lang w:eastAsia="ar-SA"/>
              </w:rPr>
              <w:t>февраль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93E59" w:rsidRPr="00951203" w:rsidRDefault="00C535C1" w:rsidP="00951203">
            <w:pPr>
              <w:snapToGrid w:val="0"/>
              <w:rPr>
                <w:bCs/>
              </w:rPr>
            </w:pPr>
            <w:r w:rsidRPr="00951203">
              <w:t>Серебрякова В.С.</w:t>
            </w:r>
          </w:p>
        </w:tc>
      </w:tr>
      <w:tr w:rsidR="00620FD0" w:rsidRPr="00951203" w:rsidTr="00140929">
        <w:trPr>
          <w:trHeight w:val="793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620FD0" w:rsidP="009512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4088" w:rsidRPr="00951203" w:rsidRDefault="003D7249" w:rsidP="009512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1203">
              <w:rPr>
                <w:bCs/>
                <w:color w:val="000000"/>
              </w:rPr>
              <w:t>Профилактика п</w:t>
            </w:r>
            <w:r w:rsidR="00620FD0" w:rsidRPr="00951203">
              <w:rPr>
                <w:bCs/>
                <w:color w:val="000000"/>
              </w:rPr>
              <w:t>равонарушени</w:t>
            </w:r>
            <w:r w:rsidRPr="00951203">
              <w:rPr>
                <w:bCs/>
                <w:color w:val="000000"/>
              </w:rPr>
              <w:t>й</w:t>
            </w:r>
            <w:r w:rsidR="00620FD0" w:rsidRPr="00951203">
              <w:rPr>
                <w:bCs/>
                <w:color w:val="000000"/>
              </w:rPr>
              <w:t xml:space="preserve"> в детской и подростковой среде, противодействие распространению в ней негативных явлений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620FD0" w:rsidP="00951203">
            <w:pPr>
              <w:autoSpaceDE w:val="0"/>
              <w:autoSpaceDN w:val="0"/>
              <w:adjustRightInd w:val="0"/>
              <w:rPr>
                <w:bCs/>
              </w:rPr>
            </w:pPr>
            <w:r w:rsidRPr="00951203">
              <w:rPr>
                <w:lang w:eastAsia="ar-SA"/>
              </w:rPr>
              <w:t>май</w:t>
            </w:r>
            <w:r w:rsidRPr="00951203">
              <w:rPr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FD3702" w:rsidP="00951203">
            <w:pPr>
              <w:autoSpaceDE w:val="0"/>
              <w:autoSpaceDN w:val="0"/>
              <w:adjustRightInd w:val="0"/>
              <w:rPr>
                <w:bCs/>
              </w:rPr>
            </w:pPr>
            <w:r w:rsidRPr="00951203">
              <w:rPr>
                <w:bCs/>
                <w:lang w:eastAsia="ar-SA"/>
              </w:rPr>
              <w:t>Зам.дире</w:t>
            </w:r>
            <w:r w:rsidR="006C53FC" w:rsidRPr="00951203">
              <w:rPr>
                <w:bCs/>
                <w:lang w:eastAsia="ar-SA"/>
              </w:rPr>
              <w:t>к</w:t>
            </w:r>
            <w:r w:rsidRPr="00951203">
              <w:rPr>
                <w:bCs/>
                <w:lang w:eastAsia="ar-SA"/>
              </w:rPr>
              <w:t xml:space="preserve">тора </w:t>
            </w:r>
          </w:p>
        </w:tc>
      </w:tr>
      <w:tr w:rsidR="000277EB" w:rsidRPr="00951203" w:rsidTr="00A67A9F">
        <w:trPr>
          <w:trHeight w:val="330"/>
        </w:trPr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7EB" w:rsidRPr="00951203" w:rsidRDefault="000277EB" w:rsidP="00951203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 w:rsidRPr="00951203">
              <w:rPr>
                <w:b/>
                <w:bCs/>
                <w:i/>
                <w:lang w:eastAsia="ar-SA"/>
              </w:rPr>
              <w:t>Родительские собрания</w:t>
            </w:r>
          </w:p>
        </w:tc>
      </w:tr>
      <w:tr w:rsidR="00620FD0" w:rsidRPr="00951203" w:rsidTr="00187741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0277EB" w:rsidP="00951203">
            <w:pPr>
              <w:autoSpaceDE w:val="0"/>
              <w:autoSpaceDN w:val="0"/>
              <w:adjustRightInd w:val="0"/>
              <w:ind w:left="360"/>
              <w:rPr>
                <w:lang w:eastAsia="ar-SA"/>
              </w:rPr>
            </w:pPr>
            <w:r w:rsidRPr="00951203">
              <w:rPr>
                <w:lang w:eastAsia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620FD0" w:rsidP="00951203">
            <w:pPr>
              <w:pStyle w:val="Style2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951203">
              <w:rPr>
                <w:rStyle w:val="FontStyle12"/>
                <w:sz w:val="24"/>
                <w:szCs w:val="24"/>
              </w:rPr>
              <w:t xml:space="preserve">Родительское      собрание     </w:t>
            </w:r>
            <w:r w:rsidR="00C535C1" w:rsidRPr="00951203">
              <w:rPr>
                <w:rStyle w:val="FontStyle12"/>
                <w:sz w:val="24"/>
                <w:szCs w:val="24"/>
              </w:rPr>
              <w:t>«</w:t>
            </w:r>
            <w:r w:rsidR="00D75134" w:rsidRPr="00951203">
              <w:rPr>
                <w:rStyle w:val="FontStyle12"/>
                <w:sz w:val="24"/>
                <w:szCs w:val="24"/>
              </w:rPr>
              <w:t>Итоги 1 полугодия</w:t>
            </w:r>
            <w:r w:rsidR="00C535C1" w:rsidRPr="00951203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D75134" w:rsidP="00951203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51203">
              <w:rPr>
                <w:rStyle w:val="FontStyle12"/>
                <w:sz w:val="24"/>
                <w:szCs w:val="24"/>
              </w:rPr>
              <w:t>дека</w:t>
            </w:r>
            <w:r w:rsidR="00620FD0" w:rsidRPr="00951203">
              <w:rPr>
                <w:rStyle w:val="FontStyle12"/>
                <w:sz w:val="24"/>
                <w:szCs w:val="24"/>
              </w:rPr>
              <w:t>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134" w:rsidRPr="00951203" w:rsidRDefault="00D75134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Директор</w:t>
            </w:r>
          </w:p>
          <w:p w:rsidR="00620FD0" w:rsidRPr="00951203" w:rsidRDefault="00D75134" w:rsidP="00951203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51203">
              <w:rPr>
                <w:bCs/>
                <w:lang w:eastAsia="ar-SA"/>
              </w:rPr>
              <w:t>Зам. директора</w:t>
            </w:r>
          </w:p>
        </w:tc>
      </w:tr>
      <w:tr w:rsidR="00620FD0" w:rsidRPr="00951203" w:rsidTr="00187741">
        <w:trPr>
          <w:trHeight w:val="33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620FD0" w:rsidP="009512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620FD0" w:rsidP="00951203">
            <w:pPr>
              <w:autoSpaceDE w:val="0"/>
              <w:autoSpaceDN w:val="0"/>
              <w:adjustRightInd w:val="0"/>
              <w:spacing w:before="20" w:after="20"/>
            </w:pPr>
            <w:r w:rsidRPr="00951203">
              <w:t>«Воспитание подрастающего поколения: идеалы, ценности, ориентиры»</w:t>
            </w:r>
          </w:p>
          <w:p w:rsidR="00EB3947" w:rsidRPr="00951203" w:rsidRDefault="00C535C1" w:rsidP="00951203">
            <w:pPr>
              <w:autoSpaceDE w:val="0"/>
              <w:autoSpaceDN w:val="0"/>
              <w:adjustRightInd w:val="0"/>
              <w:spacing w:before="20" w:after="20"/>
              <w:rPr>
                <w:lang w:eastAsia="ar-SA"/>
              </w:rPr>
            </w:pPr>
            <w:r w:rsidRPr="00951203">
              <w:t>Гала-концерт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D0" w:rsidRPr="00951203" w:rsidRDefault="00C535C1" w:rsidP="00951203">
            <w:pPr>
              <w:snapToGrid w:val="0"/>
              <w:rPr>
                <w:lang w:eastAsia="ar-SA"/>
              </w:rPr>
            </w:pPr>
            <w:r w:rsidRPr="00951203">
              <w:rPr>
                <w:lang w:eastAsia="ar-SA"/>
              </w:rPr>
              <w:t>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134" w:rsidRPr="00951203" w:rsidRDefault="00D75134" w:rsidP="00951203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Директор</w:t>
            </w:r>
          </w:p>
          <w:p w:rsidR="00620FD0" w:rsidRPr="00951203" w:rsidRDefault="00D75134" w:rsidP="00951203">
            <w:pPr>
              <w:snapToGrid w:val="0"/>
              <w:rPr>
                <w:bCs/>
                <w:lang w:eastAsia="ar-SA"/>
              </w:rPr>
            </w:pPr>
            <w:r w:rsidRPr="00951203">
              <w:rPr>
                <w:bCs/>
                <w:lang w:eastAsia="ar-SA"/>
              </w:rPr>
              <w:t>Зам. директора</w:t>
            </w:r>
          </w:p>
          <w:p w:rsidR="000277EB" w:rsidRPr="00951203" w:rsidRDefault="000277EB" w:rsidP="00951203">
            <w:pPr>
              <w:snapToGrid w:val="0"/>
              <w:rPr>
                <w:lang w:eastAsia="ar-SA"/>
              </w:rPr>
            </w:pPr>
            <w:r w:rsidRPr="00951203">
              <w:rPr>
                <w:bCs/>
                <w:lang w:eastAsia="ar-SA"/>
              </w:rPr>
              <w:t>Педагог организатор</w:t>
            </w:r>
          </w:p>
        </w:tc>
      </w:tr>
    </w:tbl>
    <w:p w:rsidR="00804088" w:rsidRPr="00951203" w:rsidRDefault="00804088" w:rsidP="00951203">
      <w:pPr>
        <w:autoSpaceDE w:val="0"/>
        <w:autoSpaceDN w:val="0"/>
        <w:adjustRightInd w:val="0"/>
        <w:rPr>
          <w:b/>
          <w:lang w:eastAsia="ar-SA"/>
        </w:rPr>
      </w:pPr>
    </w:p>
    <w:p w:rsidR="00626646" w:rsidRPr="00951203" w:rsidRDefault="008E1AC9" w:rsidP="008E1A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5.3. </w:t>
      </w:r>
      <w:r w:rsidR="00626646" w:rsidRPr="00951203">
        <w:rPr>
          <w:b/>
          <w:bCs/>
        </w:rPr>
        <w:t>Работа по развитию детского движения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245"/>
        <w:gridCol w:w="1559"/>
        <w:gridCol w:w="2268"/>
      </w:tblGrid>
      <w:tr w:rsidR="002F0C6A" w:rsidRPr="00951203" w:rsidTr="00187741">
        <w:trPr>
          <w:trHeight w:val="3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256733" w:rsidRPr="00951203" w:rsidTr="00140929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6733" w:rsidRPr="00951203" w:rsidRDefault="00256733" w:rsidP="009512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6733" w:rsidRPr="00951203" w:rsidRDefault="00256733" w:rsidP="00951203">
            <w:pPr>
              <w:autoSpaceDE w:val="0"/>
              <w:autoSpaceDN w:val="0"/>
              <w:adjustRightInd w:val="0"/>
            </w:pPr>
            <w:r w:rsidRPr="00951203">
              <w:t>Методическая помощь в разработке Положений, программ, сценариев, перспективных планов    детских общественных организаций и объединений.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6733" w:rsidRPr="00951203" w:rsidRDefault="00256733" w:rsidP="009512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51203"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6733" w:rsidRPr="00951203" w:rsidRDefault="0013682F" w:rsidP="0095120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Михалева В.Н</w:t>
            </w:r>
            <w:r w:rsidR="001F19A0" w:rsidRPr="00951203">
              <w:t>.</w:t>
            </w:r>
          </w:p>
        </w:tc>
      </w:tr>
      <w:tr w:rsidR="001F19A0" w:rsidRPr="00951203" w:rsidTr="00140929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F19A0" w:rsidP="009512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F19A0" w:rsidP="00951203">
            <w:r w:rsidRPr="00951203">
              <w:t>Учеба активистов школьных детских организаций</w:t>
            </w:r>
            <w:r w:rsidR="0045690B" w:rsidRPr="00951203">
              <w:t>, к</w:t>
            </w:r>
            <w:r w:rsidRPr="00951203">
              <w:t>руглый стол  с активом ученического самоу</w:t>
            </w:r>
            <w:r w:rsidR="0045690B" w:rsidRPr="00951203">
              <w:t xml:space="preserve">правления «Свобода и ответственность: асоциальные проявления в молодежной среде </w:t>
            </w:r>
            <w:r w:rsidR="0045690B" w:rsidRPr="00951203">
              <w:rPr>
                <w:bCs/>
              </w:rPr>
              <w:t>«Можно ли быть свободным</w:t>
            </w:r>
            <w:r w:rsidR="0045690B" w:rsidRPr="00951203">
              <w:t xml:space="preserve"> </w:t>
            </w:r>
            <w:r w:rsidR="0045690B" w:rsidRPr="00951203">
              <w:rPr>
                <w:bCs/>
              </w:rPr>
              <w:t>без ответственности»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45690B" w:rsidP="00951203">
            <w:r w:rsidRPr="00951203">
              <w:t xml:space="preserve">27 </w:t>
            </w:r>
            <w:r w:rsidR="001F19A0" w:rsidRPr="00951203">
              <w:t>ноябр</w:t>
            </w:r>
            <w:r w:rsidRPr="00951203"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3682F" w:rsidP="00951203">
            <w:r>
              <w:t>Михалева В.Н</w:t>
            </w:r>
            <w:r w:rsidRPr="00951203">
              <w:t>.</w:t>
            </w:r>
          </w:p>
        </w:tc>
      </w:tr>
      <w:tr w:rsidR="001F19A0" w:rsidRPr="00951203" w:rsidTr="0018774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19A0" w:rsidRPr="00951203" w:rsidRDefault="001F19A0" w:rsidP="009512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F19A0" w:rsidP="00951203">
            <w:r w:rsidRPr="00951203">
              <w:t>Выборы органов ученического самоуправления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F19A0" w:rsidP="00951203">
            <w:r w:rsidRPr="00951203">
              <w:t>апрель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9A0" w:rsidRPr="00951203" w:rsidRDefault="0013682F" w:rsidP="00951203">
            <w:r>
              <w:t>Михалева В.Н</w:t>
            </w:r>
            <w:r w:rsidRPr="00951203">
              <w:t>.</w:t>
            </w:r>
          </w:p>
        </w:tc>
      </w:tr>
      <w:tr w:rsidR="0045690B" w:rsidRPr="00951203" w:rsidTr="0018774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690B" w:rsidRPr="00951203" w:rsidRDefault="0045690B" w:rsidP="009512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90B" w:rsidRPr="00951203" w:rsidRDefault="0045690B" w:rsidP="00951203">
            <w:r w:rsidRPr="00951203">
              <w:t xml:space="preserve">Районные волонтерские акции:  </w:t>
            </w:r>
          </w:p>
          <w:p w:rsidR="0045690B" w:rsidRPr="00951203" w:rsidRDefault="0045690B" w:rsidP="00951203">
            <w:r w:rsidRPr="00951203">
              <w:t xml:space="preserve">«Чистые берега» </w:t>
            </w:r>
          </w:p>
          <w:p w:rsidR="0045690B" w:rsidRPr="00951203" w:rsidRDefault="0045690B" w:rsidP="00951203">
            <w:r w:rsidRPr="00951203">
              <w:t xml:space="preserve">«Посади дерево» </w:t>
            </w:r>
          </w:p>
          <w:p w:rsidR="0045690B" w:rsidRPr="00951203" w:rsidRDefault="0045690B" w:rsidP="00951203">
            <w:r w:rsidRPr="00951203">
              <w:t xml:space="preserve">«Чистый водоем» </w:t>
            </w:r>
          </w:p>
          <w:p w:rsidR="0045690B" w:rsidRPr="00951203" w:rsidRDefault="0045690B" w:rsidP="00951203">
            <w:r w:rsidRPr="00951203">
              <w:t xml:space="preserve">«Ветеран живет рядом» </w:t>
            </w:r>
          </w:p>
          <w:p w:rsidR="0045690B" w:rsidRPr="00951203" w:rsidRDefault="0045690B" w:rsidP="00951203">
            <w:r w:rsidRPr="00951203">
              <w:t xml:space="preserve">«Георгиевская ленточка»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90B" w:rsidRPr="00951203" w:rsidRDefault="0045690B" w:rsidP="00951203"/>
          <w:p w:rsidR="0045690B" w:rsidRPr="00951203" w:rsidRDefault="0045690B" w:rsidP="00951203">
            <w:r w:rsidRPr="00951203">
              <w:t>Июнь-июль</w:t>
            </w:r>
          </w:p>
          <w:p w:rsidR="0045690B" w:rsidRPr="00951203" w:rsidRDefault="0045690B" w:rsidP="00951203">
            <w:r w:rsidRPr="00951203">
              <w:t xml:space="preserve">сентябрь-октябрь, </w:t>
            </w:r>
          </w:p>
          <w:p w:rsidR="0045690B" w:rsidRPr="00951203" w:rsidRDefault="0045690B" w:rsidP="00951203">
            <w:r w:rsidRPr="00951203">
              <w:t>апрель-май</w:t>
            </w:r>
          </w:p>
          <w:p w:rsidR="0045690B" w:rsidRPr="00951203" w:rsidRDefault="0045690B" w:rsidP="00951203">
            <w:r w:rsidRPr="00951203">
              <w:t>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90B" w:rsidRPr="00951203" w:rsidRDefault="0013682F" w:rsidP="00951203">
            <w:r>
              <w:t>Михалева В.Н</w:t>
            </w:r>
            <w:r w:rsidRPr="00951203">
              <w:t>.</w:t>
            </w:r>
          </w:p>
        </w:tc>
      </w:tr>
    </w:tbl>
    <w:p w:rsidR="004B687A" w:rsidRPr="00951203" w:rsidRDefault="004B687A" w:rsidP="00951203">
      <w:pPr>
        <w:rPr>
          <w:b/>
          <w:bCs/>
        </w:rPr>
      </w:pPr>
    </w:p>
    <w:p w:rsidR="008E1AC9" w:rsidRDefault="008E1AC9" w:rsidP="008E1AC9">
      <w:pPr>
        <w:rPr>
          <w:b/>
        </w:rPr>
      </w:pPr>
    </w:p>
    <w:p w:rsidR="008E1AC9" w:rsidRDefault="008E1AC9" w:rsidP="008E1AC9">
      <w:pPr>
        <w:rPr>
          <w:b/>
        </w:rPr>
      </w:pPr>
    </w:p>
    <w:p w:rsidR="00626646" w:rsidRPr="00951203" w:rsidRDefault="008E1AC9" w:rsidP="008E1AC9">
      <w:pPr>
        <w:rPr>
          <w:b/>
          <w:bCs/>
        </w:rPr>
      </w:pPr>
      <w:r>
        <w:rPr>
          <w:b/>
        </w:rPr>
        <w:lastRenderedPageBreak/>
        <w:t xml:space="preserve">5.4. </w:t>
      </w:r>
      <w:r w:rsidR="00626646" w:rsidRPr="00951203">
        <w:rPr>
          <w:b/>
        </w:rPr>
        <w:t xml:space="preserve">Работа </w:t>
      </w:r>
      <w:r w:rsidR="00626646" w:rsidRPr="00951203">
        <w:rPr>
          <w:b/>
          <w:bCs/>
        </w:rPr>
        <w:t>по профилактике безнадзорности и правонарушений</w:t>
      </w:r>
    </w:p>
    <w:p w:rsidR="00626646" w:rsidRPr="00951203" w:rsidRDefault="00626646" w:rsidP="00951203">
      <w:pPr>
        <w:rPr>
          <w:b/>
          <w:bCs/>
        </w:rPr>
      </w:pPr>
      <w:r w:rsidRPr="00951203">
        <w:rPr>
          <w:b/>
          <w:bCs/>
        </w:rPr>
        <w:t>среди несовершеннолетних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17"/>
        <w:gridCol w:w="2268"/>
      </w:tblGrid>
      <w:tr w:rsidR="002F0C6A" w:rsidRPr="00951203" w:rsidTr="00187741">
        <w:trPr>
          <w:trHeight w:val="593"/>
        </w:trPr>
        <w:tc>
          <w:tcPr>
            <w:tcW w:w="675" w:type="dxa"/>
          </w:tcPr>
          <w:p w:rsidR="002F0C6A" w:rsidRPr="00951203" w:rsidRDefault="002F0C6A" w:rsidP="00951203">
            <w:pPr>
              <w:jc w:val="center"/>
            </w:pPr>
            <w:r w:rsidRPr="00951203">
              <w:t>№  п/п</w:t>
            </w:r>
          </w:p>
        </w:tc>
        <w:tc>
          <w:tcPr>
            <w:tcW w:w="5387" w:type="dxa"/>
          </w:tcPr>
          <w:p w:rsidR="002F0C6A" w:rsidRPr="00951203" w:rsidRDefault="002F0C6A" w:rsidP="00951203">
            <w:r w:rsidRPr="00951203">
              <w:t>Мероприятия</w:t>
            </w:r>
          </w:p>
        </w:tc>
        <w:tc>
          <w:tcPr>
            <w:tcW w:w="1417" w:type="dxa"/>
          </w:tcPr>
          <w:p w:rsidR="002F0C6A" w:rsidRPr="00951203" w:rsidRDefault="002F0C6A" w:rsidP="00951203">
            <w:r w:rsidRPr="00951203">
              <w:t xml:space="preserve">Сроки </w:t>
            </w:r>
          </w:p>
        </w:tc>
        <w:tc>
          <w:tcPr>
            <w:tcW w:w="2268" w:type="dxa"/>
          </w:tcPr>
          <w:p w:rsidR="002F0C6A" w:rsidRPr="00951203" w:rsidRDefault="002F0C6A" w:rsidP="00951203">
            <w:r w:rsidRPr="00951203">
              <w:t>Ответственные</w:t>
            </w:r>
          </w:p>
        </w:tc>
      </w:tr>
      <w:tr w:rsidR="00A64348" w:rsidRPr="00951203" w:rsidTr="00187741">
        <w:trPr>
          <w:trHeight w:val="593"/>
        </w:trPr>
        <w:tc>
          <w:tcPr>
            <w:tcW w:w="675" w:type="dxa"/>
          </w:tcPr>
          <w:p w:rsidR="00A64348" w:rsidRPr="00951203" w:rsidRDefault="00C47339" w:rsidP="00951203">
            <w:pPr>
              <w:jc w:val="center"/>
            </w:pPr>
            <w:r w:rsidRPr="00951203">
              <w:t>1.</w:t>
            </w:r>
          </w:p>
        </w:tc>
        <w:tc>
          <w:tcPr>
            <w:tcW w:w="5387" w:type="dxa"/>
          </w:tcPr>
          <w:p w:rsidR="00A64348" w:rsidRPr="00951203" w:rsidRDefault="00A64348" w:rsidP="00951203">
            <w:r w:rsidRPr="00951203">
              <w:t>Организация работы летн</w:t>
            </w:r>
            <w:r w:rsidR="00350B8D" w:rsidRPr="00951203">
              <w:t>их</w:t>
            </w:r>
            <w:r w:rsidRPr="00951203">
              <w:t xml:space="preserve"> оздоровительн</w:t>
            </w:r>
            <w:r w:rsidR="00350B8D" w:rsidRPr="00951203">
              <w:t>ых</w:t>
            </w:r>
            <w:r w:rsidRPr="00951203">
              <w:t xml:space="preserve"> лагер</w:t>
            </w:r>
            <w:r w:rsidR="00350B8D" w:rsidRPr="00951203">
              <w:t xml:space="preserve">ей </w:t>
            </w:r>
            <w:r w:rsidRPr="00951203">
              <w:t xml:space="preserve">дневного пребывания детей </w:t>
            </w:r>
          </w:p>
        </w:tc>
        <w:tc>
          <w:tcPr>
            <w:tcW w:w="1417" w:type="dxa"/>
          </w:tcPr>
          <w:p w:rsidR="00A64348" w:rsidRPr="00951203" w:rsidRDefault="00A64348" w:rsidP="00951203">
            <w:r w:rsidRPr="00951203">
              <w:t>июнь-август</w:t>
            </w:r>
          </w:p>
        </w:tc>
        <w:tc>
          <w:tcPr>
            <w:tcW w:w="2268" w:type="dxa"/>
          </w:tcPr>
          <w:p w:rsidR="00AA1DCC" w:rsidRPr="00951203" w:rsidRDefault="00AA1DCC" w:rsidP="00951203">
            <w:r w:rsidRPr="00951203">
              <w:t>Серебрякова В.С.</w:t>
            </w:r>
          </w:p>
          <w:p w:rsidR="00A64348" w:rsidRPr="00951203" w:rsidRDefault="00350B8D" w:rsidP="00951203">
            <w:r w:rsidRPr="00951203">
              <w:t>Парчайкина Т.П.</w:t>
            </w:r>
          </w:p>
        </w:tc>
      </w:tr>
      <w:tr w:rsidR="00C47339" w:rsidRPr="00951203" w:rsidTr="00187741">
        <w:trPr>
          <w:trHeight w:val="593"/>
        </w:trPr>
        <w:tc>
          <w:tcPr>
            <w:tcW w:w="675" w:type="dxa"/>
          </w:tcPr>
          <w:p w:rsidR="00C47339" w:rsidRPr="00951203" w:rsidRDefault="00C47339" w:rsidP="00951203">
            <w:pPr>
              <w:jc w:val="center"/>
            </w:pPr>
            <w:r w:rsidRPr="00951203">
              <w:t>2.</w:t>
            </w:r>
          </w:p>
        </w:tc>
        <w:tc>
          <w:tcPr>
            <w:tcW w:w="5387" w:type="dxa"/>
          </w:tcPr>
          <w:p w:rsidR="00C47339" w:rsidRPr="00951203" w:rsidRDefault="00C47339" w:rsidP="00951203">
            <w:pPr>
              <w:rPr>
                <w:color w:val="14262A"/>
              </w:rPr>
            </w:pPr>
            <w:r w:rsidRPr="00951203">
              <w:rPr>
                <w:color w:val="14262A"/>
              </w:rPr>
              <w:t>Создание банка данных подростков (дети-сироты; состоящие на учете в КДН,  ОВД,  школы; из неполных и многодетных семей; дети группы риска).</w:t>
            </w:r>
          </w:p>
        </w:tc>
        <w:tc>
          <w:tcPr>
            <w:tcW w:w="1417" w:type="dxa"/>
          </w:tcPr>
          <w:p w:rsidR="00C47339" w:rsidRPr="00951203" w:rsidRDefault="00D75134" w:rsidP="00951203">
            <w:r w:rsidRPr="00951203">
              <w:t>С</w:t>
            </w:r>
            <w:r w:rsidR="00C47339" w:rsidRPr="00951203">
              <w:t>ентябрь</w:t>
            </w:r>
            <w:r w:rsidRPr="00951203">
              <w:t>-ноябрь</w:t>
            </w:r>
          </w:p>
        </w:tc>
        <w:tc>
          <w:tcPr>
            <w:tcW w:w="2268" w:type="dxa"/>
          </w:tcPr>
          <w:p w:rsidR="00C47339" w:rsidRPr="00951203" w:rsidRDefault="00FD3702" w:rsidP="00951203">
            <w:r w:rsidRPr="00951203">
              <w:t>Методисты</w:t>
            </w:r>
          </w:p>
        </w:tc>
      </w:tr>
      <w:tr w:rsidR="00C47339" w:rsidRPr="00951203" w:rsidTr="00187741">
        <w:tc>
          <w:tcPr>
            <w:tcW w:w="675" w:type="dxa"/>
          </w:tcPr>
          <w:p w:rsidR="00C47339" w:rsidRPr="00951203" w:rsidRDefault="001F19A0" w:rsidP="00951203">
            <w:pPr>
              <w:jc w:val="center"/>
            </w:pPr>
            <w:r w:rsidRPr="00951203">
              <w:t>4</w:t>
            </w:r>
            <w:r w:rsidR="00C47339" w:rsidRPr="00951203">
              <w:t>.</w:t>
            </w:r>
          </w:p>
        </w:tc>
        <w:tc>
          <w:tcPr>
            <w:tcW w:w="5387" w:type="dxa"/>
          </w:tcPr>
          <w:p w:rsidR="00C47339" w:rsidRPr="00951203" w:rsidRDefault="00C47339" w:rsidP="00951203">
            <w:r w:rsidRPr="00951203">
              <w:t>Организация пропаганды здорового образа жизни и профилактики асоциально</w:t>
            </w:r>
            <w:r w:rsidR="0045690B" w:rsidRPr="00951203">
              <w:t>го поведения несовершеннолетних (</w:t>
            </w:r>
            <w:r w:rsidR="0045690B" w:rsidRPr="00951203">
              <w:rPr>
                <w:color w:val="14262A"/>
              </w:rPr>
              <w:t>проведение праздников, выставок, бесед, пропагандирующих патриотизм, здоровый образ жизни детей и подростков, их ориентированию на духовные ценности)</w:t>
            </w:r>
          </w:p>
        </w:tc>
        <w:tc>
          <w:tcPr>
            <w:tcW w:w="1417" w:type="dxa"/>
          </w:tcPr>
          <w:p w:rsidR="00C47339" w:rsidRPr="00951203" w:rsidRDefault="00C47339" w:rsidP="00951203">
            <w:r w:rsidRPr="00951203">
              <w:t>в течение года</w:t>
            </w:r>
          </w:p>
        </w:tc>
        <w:tc>
          <w:tcPr>
            <w:tcW w:w="2268" w:type="dxa"/>
          </w:tcPr>
          <w:p w:rsidR="00C47339" w:rsidRPr="00951203" w:rsidRDefault="00FD3702" w:rsidP="00951203">
            <w:r w:rsidRPr="00951203">
              <w:t>Методисты</w:t>
            </w:r>
          </w:p>
        </w:tc>
      </w:tr>
      <w:tr w:rsidR="000277EB" w:rsidRPr="00951203" w:rsidTr="00187741">
        <w:tc>
          <w:tcPr>
            <w:tcW w:w="675" w:type="dxa"/>
          </w:tcPr>
          <w:p w:rsidR="000277EB" w:rsidRPr="00951203" w:rsidRDefault="000277EB" w:rsidP="00951203">
            <w:r w:rsidRPr="00951203">
              <w:t>5</w:t>
            </w:r>
          </w:p>
        </w:tc>
        <w:tc>
          <w:tcPr>
            <w:tcW w:w="5387" w:type="dxa"/>
          </w:tcPr>
          <w:p w:rsidR="000277EB" w:rsidRPr="00951203" w:rsidRDefault="000277EB" w:rsidP="00951203">
            <w:pPr>
              <w:rPr>
                <w:color w:val="14262A"/>
              </w:rPr>
            </w:pPr>
            <w:r w:rsidRPr="00951203">
              <w:t xml:space="preserve">Проведение мероприятий, направленных на усиление родительской ответственности  по предотвращению детской преступности (родительские собрания, спортивные соревнования, праздники, беседы) </w:t>
            </w:r>
          </w:p>
        </w:tc>
        <w:tc>
          <w:tcPr>
            <w:tcW w:w="1417" w:type="dxa"/>
          </w:tcPr>
          <w:p w:rsidR="000277EB" w:rsidRPr="00951203" w:rsidRDefault="000277EB" w:rsidP="00951203">
            <w:r w:rsidRPr="00951203">
              <w:t>В течении года</w:t>
            </w:r>
          </w:p>
        </w:tc>
        <w:tc>
          <w:tcPr>
            <w:tcW w:w="2268" w:type="dxa"/>
          </w:tcPr>
          <w:p w:rsidR="000277EB" w:rsidRPr="00951203" w:rsidRDefault="000277EB" w:rsidP="00951203">
            <w:r w:rsidRPr="00951203">
              <w:t xml:space="preserve">Методисты </w:t>
            </w:r>
          </w:p>
        </w:tc>
      </w:tr>
    </w:tbl>
    <w:p w:rsidR="00626646" w:rsidRPr="00D75134" w:rsidRDefault="00626646" w:rsidP="00D75134">
      <w:pPr>
        <w:rPr>
          <w:b/>
          <w:sz w:val="28"/>
          <w:szCs w:val="28"/>
          <w:lang w:eastAsia="ar-SA"/>
        </w:rPr>
      </w:pPr>
    </w:p>
    <w:p w:rsidR="00626646" w:rsidRPr="00D75134" w:rsidRDefault="008E1AC9" w:rsidP="008E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 w:rsidR="00626646" w:rsidRPr="00D75134">
        <w:rPr>
          <w:b/>
          <w:sz w:val="28"/>
          <w:szCs w:val="28"/>
        </w:rPr>
        <w:t>Организация летнего отдыха детей и подростков</w:t>
      </w:r>
    </w:p>
    <w:p w:rsidR="00626646" w:rsidRPr="00D75134" w:rsidRDefault="00626646" w:rsidP="00D7513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17"/>
        <w:gridCol w:w="2268"/>
      </w:tblGrid>
      <w:tr w:rsidR="002F0C6A" w:rsidRPr="00140929" w:rsidTr="00187741">
        <w:trPr>
          <w:trHeight w:val="593"/>
        </w:trPr>
        <w:tc>
          <w:tcPr>
            <w:tcW w:w="675" w:type="dxa"/>
          </w:tcPr>
          <w:p w:rsidR="002F0C6A" w:rsidRPr="00140929" w:rsidRDefault="002F0C6A" w:rsidP="00D75134">
            <w:pPr>
              <w:jc w:val="center"/>
            </w:pPr>
            <w:r w:rsidRPr="00140929">
              <w:t>№  п/п</w:t>
            </w:r>
          </w:p>
        </w:tc>
        <w:tc>
          <w:tcPr>
            <w:tcW w:w="5387" w:type="dxa"/>
          </w:tcPr>
          <w:p w:rsidR="002F0C6A" w:rsidRPr="00140929" w:rsidRDefault="002F0C6A" w:rsidP="00D75134">
            <w:r w:rsidRPr="00140929">
              <w:t>Мероприятия</w:t>
            </w:r>
          </w:p>
        </w:tc>
        <w:tc>
          <w:tcPr>
            <w:tcW w:w="1417" w:type="dxa"/>
          </w:tcPr>
          <w:p w:rsidR="002F0C6A" w:rsidRPr="00140929" w:rsidRDefault="002F0C6A" w:rsidP="00D75134">
            <w:r w:rsidRPr="00140929">
              <w:t xml:space="preserve">Сроки </w:t>
            </w:r>
          </w:p>
        </w:tc>
        <w:tc>
          <w:tcPr>
            <w:tcW w:w="2268" w:type="dxa"/>
          </w:tcPr>
          <w:p w:rsidR="002F0C6A" w:rsidRPr="00140929" w:rsidRDefault="002F0C6A" w:rsidP="00D75134">
            <w:r w:rsidRPr="00140929">
              <w:t>Ответственные</w:t>
            </w:r>
          </w:p>
        </w:tc>
      </w:tr>
      <w:tr w:rsidR="00626646" w:rsidRPr="00140929" w:rsidTr="00187741">
        <w:trPr>
          <w:trHeight w:val="593"/>
        </w:trPr>
        <w:tc>
          <w:tcPr>
            <w:tcW w:w="675" w:type="dxa"/>
          </w:tcPr>
          <w:p w:rsidR="00626646" w:rsidRPr="00140929" w:rsidRDefault="00626646" w:rsidP="00D75134">
            <w:pPr>
              <w:numPr>
                <w:ilvl w:val="0"/>
                <w:numId w:val="10"/>
              </w:numPr>
            </w:pPr>
          </w:p>
        </w:tc>
        <w:tc>
          <w:tcPr>
            <w:tcW w:w="5387" w:type="dxa"/>
          </w:tcPr>
          <w:p w:rsidR="00626646" w:rsidRPr="00140929" w:rsidRDefault="00AA1DCC" w:rsidP="00D75134">
            <w:r w:rsidRPr="00140929">
              <w:t>Организация работы летних оздоровительных лагерей дневного пребывания детей</w:t>
            </w:r>
          </w:p>
        </w:tc>
        <w:tc>
          <w:tcPr>
            <w:tcW w:w="1417" w:type="dxa"/>
          </w:tcPr>
          <w:p w:rsidR="00626646" w:rsidRPr="00140929" w:rsidRDefault="00C47339" w:rsidP="00D75134">
            <w:r w:rsidRPr="00140929">
              <w:t>и</w:t>
            </w:r>
            <w:r w:rsidR="00626646" w:rsidRPr="00140929">
              <w:t>юнь</w:t>
            </w:r>
            <w:r w:rsidRPr="00140929">
              <w:t xml:space="preserve"> </w:t>
            </w:r>
            <w:r w:rsidR="00626646" w:rsidRPr="00140929">
              <w:t xml:space="preserve">- </w:t>
            </w:r>
            <w:r w:rsidR="00AA1DCC" w:rsidRPr="00140929">
              <w:t>август</w:t>
            </w:r>
          </w:p>
        </w:tc>
        <w:tc>
          <w:tcPr>
            <w:tcW w:w="2268" w:type="dxa"/>
          </w:tcPr>
          <w:p w:rsidR="00AA1DCC" w:rsidRPr="00140929" w:rsidRDefault="00AA1DCC" w:rsidP="00D75134">
            <w:r w:rsidRPr="00140929">
              <w:t>Серебрякова В.С.</w:t>
            </w:r>
          </w:p>
          <w:p w:rsidR="00626646" w:rsidRPr="00140929" w:rsidRDefault="00AA1DCC" w:rsidP="00D75134">
            <w:r w:rsidRPr="00140929">
              <w:t>Парчайкина Т.П.</w:t>
            </w:r>
          </w:p>
        </w:tc>
      </w:tr>
      <w:tr w:rsidR="00626646" w:rsidRPr="00140929" w:rsidTr="00187741">
        <w:trPr>
          <w:trHeight w:val="714"/>
        </w:trPr>
        <w:tc>
          <w:tcPr>
            <w:tcW w:w="675" w:type="dxa"/>
            <w:vMerge w:val="restart"/>
          </w:tcPr>
          <w:p w:rsidR="00626646" w:rsidRPr="00140929" w:rsidRDefault="00626646" w:rsidP="00D75134"/>
        </w:tc>
        <w:tc>
          <w:tcPr>
            <w:tcW w:w="5387" w:type="dxa"/>
          </w:tcPr>
          <w:p w:rsidR="00626646" w:rsidRPr="00140929" w:rsidRDefault="00626646" w:rsidP="00D75134">
            <w:r w:rsidRPr="00140929">
              <w:t>Мероприятия, посвященные Международному  Дню  защиты детей</w:t>
            </w:r>
          </w:p>
        </w:tc>
        <w:tc>
          <w:tcPr>
            <w:tcW w:w="1417" w:type="dxa"/>
          </w:tcPr>
          <w:p w:rsidR="00626646" w:rsidRPr="00140929" w:rsidRDefault="00626646" w:rsidP="00D75134">
            <w:r w:rsidRPr="00140929">
              <w:t>1 июня</w:t>
            </w:r>
          </w:p>
        </w:tc>
        <w:tc>
          <w:tcPr>
            <w:tcW w:w="2268" w:type="dxa"/>
          </w:tcPr>
          <w:p w:rsidR="00607046" w:rsidRPr="00140929" w:rsidRDefault="00AA1DCC" w:rsidP="00D75134">
            <w:r w:rsidRPr="00140929">
              <w:t>ПДО</w:t>
            </w:r>
          </w:p>
        </w:tc>
      </w:tr>
      <w:tr w:rsidR="00626646" w:rsidRPr="00140929" w:rsidTr="00187741">
        <w:trPr>
          <w:trHeight w:val="714"/>
        </w:trPr>
        <w:tc>
          <w:tcPr>
            <w:tcW w:w="675" w:type="dxa"/>
            <w:vMerge/>
          </w:tcPr>
          <w:p w:rsidR="00626646" w:rsidRPr="00140929" w:rsidRDefault="00626646" w:rsidP="00D75134"/>
        </w:tc>
        <w:tc>
          <w:tcPr>
            <w:tcW w:w="5387" w:type="dxa"/>
          </w:tcPr>
          <w:p w:rsidR="00626646" w:rsidRPr="00140929" w:rsidRDefault="00626646" w:rsidP="00D75134">
            <w:r w:rsidRPr="00140929">
              <w:t>Мероприятия, посвященны</w:t>
            </w:r>
            <w:r w:rsidR="00D74670" w:rsidRPr="00140929">
              <w:t>е</w:t>
            </w:r>
            <w:r w:rsidRPr="00140929">
              <w:rPr>
                <w:b/>
              </w:rPr>
              <w:t xml:space="preserve"> </w:t>
            </w:r>
            <w:r w:rsidRPr="00140929">
              <w:t>Всемирному дню</w:t>
            </w:r>
            <w:r w:rsidR="00D74670" w:rsidRPr="00140929">
              <w:t xml:space="preserve"> </w:t>
            </w:r>
            <w:r w:rsidRPr="00140929">
              <w:t>охраны окружающей</w:t>
            </w:r>
            <w:r w:rsidR="00D74670" w:rsidRPr="00140929">
              <w:t xml:space="preserve"> </w:t>
            </w:r>
            <w:r w:rsidRPr="00140929">
              <w:t>среды</w:t>
            </w:r>
          </w:p>
        </w:tc>
        <w:tc>
          <w:tcPr>
            <w:tcW w:w="1417" w:type="dxa"/>
          </w:tcPr>
          <w:p w:rsidR="00626646" w:rsidRPr="00140929" w:rsidRDefault="00626646" w:rsidP="00D75134">
            <w:r w:rsidRPr="00140929">
              <w:t>5 июня</w:t>
            </w:r>
          </w:p>
        </w:tc>
        <w:tc>
          <w:tcPr>
            <w:tcW w:w="2268" w:type="dxa"/>
          </w:tcPr>
          <w:p w:rsidR="00626646" w:rsidRPr="00140929" w:rsidRDefault="00517B6A" w:rsidP="00D75134">
            <w:r w:rsidRPr="00140929">
              <w:t>ПДО</w:t>
            </w:r>
          </w:p>
        </w:tc>
      </w:tr>
      <w:tr w:rsidR="00C47339" w:rsidRPr="00140929" w:rsidTr="00187741">
        <w:trPr>
          <w:trHeight w:val="714"/>
        </w:trPr>
        <w:tc>
          <w:tcPr>
            <w:tcW w:w="675" w:type="dxa"/>
            <w:vMerge/>
          </w:tcPr>
          <w:p w:rsidR="00C47339" w:rsidRPr="00140929" w:rsidRDefault="00C47339" w:rsidP="00D75134"/>
        </w:tc>
        <w:tc>
          <w:tcPr>
            <w:tcW w:w="5387" w:type="dxa"/>
          </w:tcPr>
          <w:p w:rsidR="00C47339" w:rsidRPr="00140929" w:rsidRDefault="00C47339" w:rsidP="00D75134">
            <w:r w:rsidRPr="00140929">
              <w:t>«Мы – гражданин России»</w:t>
            </w:r>
          </w:p>
          <w:p w:rsidR="00C47339" w:rsidRPr="00140929" w:rsidRDefault="00C47339" w:rsidP="00D75134">
            <w:r w:rsidRPr="00140929">
              <w:t>Торжественное вручение паспортов молодым гражданам России</w:t>
            </w:r>
          </w:p>
        </w:tc>
        <w:tc>
          <w:tcPr>
            <w:tcW w:w="1417" w:type="dxa"/>
          </w:tcPr>
          <w:p w:rsidR="00C47339" w:rsidRPr="00140929" w:rsidRDefault="00C47339" w:rsidP="00D75134">
            <w:r w:rsidRPr="00140929">
              <w:t>12 июня</w:t>
            </w:r>
          </w:p>
        </w:tc>
        <w:tc>
          <w:tcPr>
            <w:tcW w:w="2268" w:type="dxa"/>
          </w:tcPr>
          <w:p w:rsidR="00C47339" w:rsidRPr="00140929" w:rsidRDefault="001B3C11" w:rsidP="00D75134">
            <w:r w:rsidRPr="00140929">
              <w:t>Жунусова А.С.</w:t>
            </w:r>
          </w:p>
        </w:tc>
      </w:tr>
      <w:tr w:rsidR="00C47339" w:rsidRPr="00140929" w:rsidTr="00187741">
        <w:trPr>
          <w:trHeight w:val="714"/>
        </w:trPr>
        <w:tc>
          <w:tcPr>
            <w:tcW w:w="675" w:type="dxa"/>
            <w:vMerge/>
          </w:tcPr>
          <w:p w:rsidR="00C47339" w:rsidRPr="00140929" w:rsidRDefault="00C47339" w:rsidP="00D75134"/>
        </w:tc>
        <w:tc>
          <w:tcPr>
            <w:tcW w:w="5387" w:type="dxa"/>
          </w:tcPr>
          <w:p w:rsidR="00C47339" w:rsidRPr="00140929" w:rsidRDefault="00C47339" w:rsidP="00D75134">
            <w:r w:rsidRPr="00140929">
              <w:t>Несение караульной службы Поста № 1 у мемориала «Огонь вечной славы».</w:t>
            </w:r>
          </w:p>
        </w:tc>
        <w:tc>
          <w:tcPr>
            <w:tcW w:w="1417" w:type="dxa"/>
          </w:tcPr>
          <w:p w:rsidR="00C47339" w:rsidRPr="00140929" w:rsidRDefault="00C47339" w:rsidP="00D75134">
            <w:r w:rsidRPr="00140929">
              <w:t>22 июня</w:t>
            </w:r>
          </w:p>
        </w:tc>
        <w:tc>
          <w:tcPr>
            <w:tcW w:w="2268" w:type="dxa"/>
          </w:tcPr>
          <w:p w:rsidR="00C47339" w:rsidRPr="00140929" w:rsidRDefault="00517B6A" w:rsidP="00D75134">
            <w:r w:rsidRPr="00140929">
              <w:t>ПДО</w:t>
            </w:r>
          </w:p>
        </w:tc>
      </w:tr>
      <w:tr w:rsidR="00C47339" w:rsidRPr="00140929" w:rsidTr="00187741">
        <w:trPr>
          <w:trHeight w:val="311"/>
        </w:trPr>
        <w:tc>
          <w:tcPr>
            <w:tcW w:w="675" w:type="dxa"/>
            <w:vMerge/>
          </w:tcPr>
          <w:p w:rsidR="00C47339" w:rsidRPr="00140929" w:rsidRDefault="00C47339" w:rsidP="00D75134"/>
        </w:tc>
        <w:tc>
          <w:tcPr>
            <w:tcW w:w="5387" w:type="dxa"/>
          </w:tcPr>
          <w:p w:rsidR="00C47339" w:rsidRPr="00140929" w:rsidRDefault="00C47339" w:rsidP="00D75134">
            <w:r w:rsidRPr="00140929">
              <w:t>Акция «Внимание, дети!»</w:t>
            </w:r>
          </w:p>
        </w:tc>
        <w:tc>
          <w:tcPr>
            <w:tcW w:w="1417" w:type="dxa"/>
          </w:tcPr>
          <w:p w:rsidR="00C47339" w:rsidRPr="00140929" w:rsidRDefault="00C47339" w:rsidP="00D75134">
            <w:r w:rsidRPr="00140929">
              <w:t>июнь</w:t>
            </w:r>
          </w:p>
        </w:tc>
        <w:tc>
          <w:tcPr>
            <w:tcW w:w="2268" w:type="dxa"/>
          </w:tcPr>
          <w:p w:rsidR="00C47339" w:rsidRPr="00140929" w:rsidRDefault="0013682F" w:rsidP="00D75134">
            <w:r>
              <w:t>Михалева В.Н</w:t>
            </w:r>
            <w:r w:rsidRPr="00951203">
              <w:t>.</w:t>
            </w:r>
            <w:r w:rsidR="00D75134" w:rsidRPr="00140929">
              <w:t>.</w:t>
            </w:r>
          </w:p>
        </w:tc>
      </w:tr>
      <w:tr w:rsidR="00C47339" w:rsidRPr="00140929" w:rsidTr="00187741">
        <w:trPr>
          <w:trHeight w:val="593"/>
        </w:trPr>
        <w:tc>
          <w:tcPr>
            <w:tcW w:w="675" w:type="dxa"/>
            <w:vMerge/>
          </w:tcPr>
          <w:p w:rsidR="00C47339" w:rsidRPr="00140929" w:rsidRDefault="00C47339" w:rsidP="00D75134"/>
        </w:tc>
        <w:tc>
          <w:tcPr>
            <w:tcW w:w="5387" w:type="dxa"/>
          </w:tcPr>
          <w:p w:rsidR="00C47339" w:rsidRPr="00140929" w:rsidRDefault="00517B6A" w:rsidP="00D75134">
            <w:r w:rsidRPr="00140929">
              <w:t>Мероприятия</w:t>
            </w:r>
            <w:r w:rsidR="00C47339" w:rsidRPr="00140929">
              <w:t xml:space="preserve">, посвященные  Дню России и </w:t>
            </w:r>
            <w:r w:rsidR="00C47339" w:rsidRPr="00140929">
              <w:rPr>
                <w:color w:val="000000"/>
                <w:kern w:val="36"/>
              </w:rPr>
              <w:t xml:space="preserve">Международному дню борьбы против злоупотребления наркотиками и их незаконного оборота </w:t>
            </w:r>
          </w:p>
        </w:tc>
        <w:tc>
          <w:tcPr>
            <w:tcW w:w="1417" w:type="dxa"/>
          </w:tcPr>
          <w:p w:rsidR="00C47339" w:rsidRPr="00140929" w:rsidRDefault="00C47339" w:rsidP="00D75134">
            <w:r w:rsidRPr="00140929">
              <w:t>июнь</w:t>
            </w:r>
          </w:p>
        </w:tc>
        <w:tc>
          <w:tcPr>
            <w:tcW w:w="2268" w:type="dxa"/>
          </w:tcPr>
          <w:p w:rsidR="00C47339" w:rsidRPr="00140929" w:rsidRDefault="00517B6A" w:rsidP="00D75134">
            <w:r w:rsidRPr="00140929">
              <w:t>ПДО</w:t>
            </w:r>
          </w:p>
        </w:tc>
      </w:tr>
    </w:tbl>
    <w:p w:rsidR="00B76BB6" w:rsidRPr="00D75134" w:rsidRDefault="00B76BB6" w:rsidP="00D75134">
      <w:pPr>
        <w:rPr>
          <w:b/>
          <w:sz w:val="28"/>
          <w:szCs w:val="28"/>
        </w:rPr>
      </w:pPr>
    </w:p>
    <w:p w:rsidR="00140929" w:rsidRDefault="00140929" w:rsidP="00D75134">
      <w:pPr>
        <w:jc w:val="center"/>
        <w:rPr>
          <w:b/>
          <w:sz w:val="28"/>
          <w:szCs w:val="28"/>
        </w:rPr>
      </w:pPr>
    </w:p>
    <w:p w:rsidR="00140929" w:rsidRDefault="00140929" w:rsidP="00D75134">
      <w:pPr>
        <w:jc w:val="center"/>
        <w:rPr>
          <w:b/>
          <w:sz w:val="28"/>
          <w:szCs w:val="28"/>
        </w:rPr>
      </w:pPr>
    </w:p>
    <w:p w:rsidR="00140929" w:rsidRDefault="00140929" w:rsidP="00D75134">
      <w:pPr>
        <w:jc w:val="center"/>
        <w:rPr>
          <w:b/>
          <w:sz w:val="28"/>
          <w:szCs w:val="28"/>
        </w:rPr>
      </w:pPr>
    </w:p>
    <w:p w:rsidR="00140929" w:rsidRDefault="00140929" w:rsidP="00951203">
      <w:pPr>
        <w:rPr>
          <w:b/>
          <w:sz w:val="28"/>
          <w:szCs w:val="28"/>
        </w:rPr>
      </w:pPr>
    </w:p>
    <w:p w:rsidR="005145A0" w:rsidRPr="00D75134" w:rsidRDefault="00626646" w:rsidP="00D75134">
      <w:pPr>
        <w:jc w:val="center"/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lastRenderedPageBreak/>
        <w:t>РАЗДЕЛ 6</w:t>
      </w:r>
      <w:r w:rsidR="0049245B" w:rsidRPr="00D75134">
        <w:rPr>
          <w:b/>
          <w:sz w:val="28"/>
          <w:szCs w:val="28"/>
        </w:rPr>
        <w:t xml:space="preserve"> </w:t>
      </w:r>
    </w:p>
    <w:p w:rsidR="00626646" w:rsidRPr="00D75134" w:rsidRDefault="00574653" w:rsidP="00D75134">
      <w:pPr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Диагностика образовател</w:t>
      </w:r>
      <w:r w:rsidR="00172DDF" w:rsidRPr="00D75134">
        <w:rPr>
          <w:b/>
          <w:sz w:val="28"/>
          <w:szCs w:val="28"/>
        </w:rPr>
        <w:t>ьно-воспитательного процесса ЦДОД</w:t>
      </w:r>
      <w:r w:rsidR="0049245B" w:rsidRPr="00D75134">
        <w:rPr>
          <w:b/>
          <w:sz w:val="28"/>
          <w:szCs w:val="28"/>
        </w:rPr>
        <w:t xml:space="preserve">  </w:t>
      </w:r>
    </w:p>
    <w:p w:rsidR="005145A0" w:rsidRPr="00D75134" w:rsidRDefault="005145A0" w:rsidP="00D75134">
      <w:pPr>
        <w:rPr>
          <w:b/>
          <w:sz w:val="28"/>
          <w:szCs w:val="28"/>
        </w:rPr>
      </w:pPr>
    </w:p>
    <w:p w:rsidR="00301E60" w:rsidRPr="00D75134" w:rsidRDefault="00574653" w:rsidP="00D75134">
      <w:pPr>
        <w:numPr>
          <w:ilvl w:val="1"/>
          <w:numId w:val="36"/>
        </w:numPr>
        <w:rPr>
          <w:b/>
          <w:sz w:val="28"/>
          <w:szCs w:val="28"/>
        </w:rPr>
      </w:pPr>
      <w:r w:rsidRPr="00D75134">
        <w:rPr>
          <w:b/>
          <w:sz w:val="28"/>
          <w:szCs w:val="28"/>
        </w:rPr>
        <w:t>Монит</w:t>
      </w:r>
      <w:r w:rsidR="00172DDF" w:rsidRPr="00D75134">
        <w:rPr>
          <w:b/>
          <w:sz w:val="28"/>
          <w:szCs w:val="28"/>
        </w:rPr>
        <w:t>оринг личностного роста обучающихся и ПДО</w:t>
      </w:r>
      <w:r w:rsidR="0049245B" w:rsidRPr="00D75134">
        <w:rPr>
          <w:b/>
          <w:sz w:val="28"/>
          <w:szCs w:val="28"/>
        </w:rPr>
        <w:t xml:space="preserve"> </w:t>
      </w:r>
    </w:p>
    <w:p w:rsidR="00172DDF" w:rsidRPr="00D75134" w:rsidRDefault="00172DDF" w:rsidP="00D75134">
      <w:pPr>
        <w:jc w:val="center"/>
        <w:rPr>
          <w:b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827"/>
        <w:gridCol w:w="2387"/>
        <w:gridCol w:w="2707"/>
      </w:tblGrid>
      <w:tr w:rsidR="002F0C6A" w:rsidRPr="00140929">
        <w:trPr>
          <w:trHeight w:val="144"/>
        </w:trPr>
        <w:tc>
          <w:tcPr>
            <w:tcW w:w="959" w:type="dxa"/>
          </w:tcPr>
          <w:p w:rsidR="002F0C6A" w:rsidRPr="00140929" w:rsidRDefault="002F0C6A" w:rsidP="00D75134">
            <w:pPr>
              <w:jc w:val="center"/>
            </w:pPr>
            <w:r w:rsidRPr="00140929">
              <w:t>№  п/п</w:t>
            </w:r>
          </w:p>
        </w:tc>
        <w:tc>
          <w:tcPr>
            <w:tcW w:w="3827" w:type="dxa"/>
          </w:tcPr>
          <w:p w:rsidR="002F0C6A" w:rsidRPr="00140929" w:rsidRDefault="002F0C6A" w:rsidP="00D75134">
            <w:r w:rsidRPr="00140929">
              <w:t>Мероприятия</w:t>
            </w:r>
          </w:p>
        </w:tc>
        <w:tc>
          <w:tcPr>
            <w:tcW w:w="2387" w:type="dxa"/>
          </w:tcPr>
          <w:p w:rsidR="002F0C6A" w:rsidRPr="00140929" w:rsidRDefault="002F0C6A" w:rsidP="00D75134">
            <w:r w:rsidRPr="00140929">
              <w:t xml:space="preserve">Сроки </w:t>
            </w:r>
          </w:p>
        </w:tc>
        <w:tc>
          <w:tcPr>
            <w:tcW w:w="2707" w:type="dxa"/>
          </w:tcPr>
          <w:p w:rsidR="002F0C6A" w:rsidRPr="00140929" w:rsidRDefault="002F0C6A" w:rsidP="00D75134">
            <w:r w:rsidRPr="00140929">
              <w:t>Ответственные</w:t>
            </w:r>
          </w:p>
        </w:tc>
      </w:tr>
      <w:tr w:rsidR="00172DDF" w:rsidRPr="00140929">
        <w:trPr>
          <w:trHeight w:val="144"/>
        </w:trPr>
        <w:tc>
          <w:tcPr>
            <w:tcW w:w="959" w:type="dxa"/>
          </w:tcPr>
          <w:p w:rsidR="00172DDF" w:rsidRPr="00140929" w:rsidRDefault="00172DDF" w:rsidP="00D7513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</w:tcPr>
          <w:p w:rsidR="00172DDF" w:rsidRPr="00140929" w:rsidRDefault="00172DDF" w:rsidP="00D75134">
            <w:pPr>
              <w:ind w:left="16"/>
              <w:jc w:val="both"/>
            </w:pPr>
            <w:r w:rsidRPr="00140929">
              <w:t>Диагностика успешности обучающейся в районных, краевых и другого уровня конкурсах</w:t>
            </w:r>
            <w:r w:rsidR="0049245B" w:rsidRPr="00140929">
              <w:t xml:space="preserve"> </w:t>
            </w:r>
          </w:p>
        </w:tc>
        <w:tc>
          <w:tcPr>
            <w:tcW w:w="2387" w:type="dxa"/>
          </w:tcPr>
          <w:p w:rsidR="00172DDF" w:rsidRPr="00140929" w:rsidRDefault="00AD4332" w:rsidP="00D75134">
            <w:r w:rsidRPr="00140929">
              <w:t>д</w:t>
            </w:r>
            <w:r w:rsidR="00172DDF" w:rsidRPr="00140929">
              <w:t xml:space="preserve">екабрь  </w:t>
            </w:r>
            <w:r w:rsidR="00C47339" w:rsidRPr="00140929">
              <w:t xml:space="preserve"> </w:t>
            </w:r>
          </w:p>
          <w:p w:rsidR="00172DDF" w:rsidRPr="00140929" w:rsidRDefault="00172DDF" w:rsidP="00D75134">
            <w:r w:rsidRPr="00140929">
              <w:t xml:space="preserve">май </w:t>
            </w:r>
            <w:r w:rsidR="00C47339" w:rsidRPr="00140929">
              <w:t xml:space="preserve"> </w:t>
            </w:r>
          </w:p>
        </w:tc>
        <w:tc>
          <w:tcPr>
            <w:tcW w:w="2707" w:type="dxa"/>
          </w:tcPr>
          <w:p w:rsidR="00172DDF" w:rsidRPr="00140929" w:rsidRDefault="00517B6A" w:rsidP="00D75134">
            <w:r w:rsidRPr="00140929">
              <w:t>Зам.директора по УВР</w:t>
            </w:r>
          </w:p>
          <w:p w:rsidR="00D75134" w:rsidRPr="00140929" w:rsidRDefault="00D75134" w:rsidP="00D75134">
            <w:pPr>
              <w:rPr>
                <w:b/>
              </w:rPr>
            </w:pPr>
            <w:r w:rsidRPr="00140929">
              <w:t>методисты</w:t>
            </w:r>
          </w:p>
        </w:tc>
      </w:tr>
      <w:tr w:rsidR="00172DDF" w:rsidRPr="00140929">
        <w:trPr>
          <w:trHeight w:val="144"/>
        </w:trPr>
        <w:tc>
          <w:tcPr>
            <w:tcW w:w="959" w:type="dxa"/>
          </w:tcPr>
          <w:p w:rsidR="00172DDF" w:rsidRPr="00140929" w:rsidRDefault="00172DDF" w:rsidP="00D7513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</w:tcPr>
          <w:p w:rsidR="00172DDF" w:rsidRPr="00140929" w:rsidRDefault="00172DDF" w:rsidP="00D75134">
            <w:r w:rsidRPr="00140929">
              <w:t>Диагностика участия обучающихся ЦДОД в культурно-массовых мероприятиях</w:t>
            </w:r>
            <w:r w:rsidR="0049245B" w:rsidRPr="00140929">
              <w:t xml:space="preserve"> </w:t>
            </w:r>
          </w:p>
        </w:tc>
        <w:tc>
          <w:tcPr>
            <w:tcW w:w="2387" w:type="dxa"/>
          </w:tcPr>
          <w:p w:rsidR="00172DDF" w:rsidRPr="00140929" w:rsidRDefault="00172DDF" w:rsidP="00D75134">
            <w:r w:rsidRPr="00140929">
              <w:t>в т</w:t>
            </w:r>
            <w:r w:rsidR="00AD4332" w:rsidRPr="00140929">
              <w:t>ечение года</w:t>
            </w:r>
          </w:p>
        </w:tc>
        <w:tc>
          <w:tcPr>
            <w:tcW w:w="2707" w:type="dxa"/>
          </w:tcPr>
          <w:p w:rsidR="00172DDF" w:rsidRPr="00140929" w:rsidRDefault="00517B6A" w:rsidP="00D75134">
            <w:r w:rsidRPr="00140929">
              <w:t>Зам.директора по УВР</w:t>
            </w:r>
          </w:p>
          <w:p w:rsidR="00D75134" w:rsidRPr="00140929" w:rsidRDefault="00D75134" w:rsidP="00D75134">
            <w:pPr>
              <w:rPr>
                <w:b/>
              </w:rPr>
            </w:pPr>
            <w:r w:rsidRPr="00140929">
              <w:t>методисты</w:t>
            </w:r>
          </w:p>
        </w:tc>
      </w:tr>
      <w:tr w:rsidR="00172DDF" w:rsidRPr="00140929">
        <w:trPr>
          <w:trHeight w:val="1113"/>
        </w:trPr>
        <w:tc>
          <w:tcPr>
            <w:tcW w:w="959" w:type="dxa"/>
          </w:tcPr>
          <w:p w:rsidR="00172DDF" w:rsidRPr="00140929" w:rsidRDefault="00172DDF" w:rsidP="00D7513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</w:tcPr>
          <w:p w:rsidR="00172DDF" w:rsidRPr="00140929" w:rsidRDefault="00172DDF" w:rsidP="00D75134">
            <w:pPr>
              <w:jc w:val="both"/>
            </w:pPr>
            <w:r w:rsidRPr="00140929">
              <w:t>Мониторинг профессионального мастерства ПДО</w:t>
            </w:r>
            <w:r w:rsidR="0049245B" w:rsidRPr="00140929">
              <w:t xml:space="preserve"> </w:t>
            </w:r>
          </w:p>
        </w:tc>
        <w:tc>
          <w:tcPr>
            <w:tcW w:w="2387" w:type="dxa"/>
          </w:tcPr>
          <w:p w:rsidR="00172DDF" w:rsidRPr="00140929" w:rsidRDefault="00AD4332" w:rsidP="00D75134">
            <w:r w:rsidRPr="00140929">
              <w:t xml:space="preserve">май </w:t>
            </w:r>
            <w:r w:rsidR="00172DDF" w:rsidRPr="00140929">
              <w:t xml:space="preserve"> </w:t>
            </w:r>
            <w:r w:rsidR="00C47339" w:rsidRPr="00140929">
              <w:t xml:space="preserve"> </w:t>
            </w:r>
          </w:p>
        </w:tc>
        <w:tc>
          <w:tcPr>
            <w:tcW w:w="2707" w:type="dxa"/>
          </w:tcPr>
          <w:p w:rsidR="00172DDF" w:rsidRPr="00140929" w:rsidRDefault="00517B6A" w:rsidP="00D75134">
            <w:r w:rsidRPr="00140929">
              <w:t>Зам.директора по УВР</w:t>
            </w:r>
          </w:p>
          <w:p w:rsidR="00517B6A" w:rsidRPr="00140929" w:rsidRDefault="00517B6A" w:rsidP="00D75134">
            <w:pPr>
              <w:rPr>
                <w:b/>
              </w:rPr>
            </w:pPr>
            <w:r w:rsidRPr="00140929">
              <w:t>методисты</w:t>
            </w:r>
          </w:p>
        </w:tc>
      </w:tr>
      <w:tr w:rsidR="00172DDF" w:rsidRPr="00140929">
        <w:trPr>
          <w:trHeight w:val="144"/>
        </w:trPr>
        <w:tc>
          <w:tcPr>
            <w:tcW w:w="959" w:type="dxa"/>
          </w:tcPr>
          <w:p w:rsidR="00172DDF" w:rsidRPr="00140929" w:rsidRDefault="00172DDF" w:rsidP="00D7513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</w:tcPr>
          <w:p w:rsidR="00172DDF" w:rsidRPr="00140929" w:rsidRDefault="00172DDF" w:rsidP="0013682F">
            <w:pPr>
              <w:jc w:val="both"/>
            </w:pPr>
            <w:r w:rsidRPr="00140929">
              <w:t xml:space="preserve">Анализ деятельности ЦДОД за </w:t>
            </w:r>
            <w:r w:rsidR="001721F5" w:rsidRPr="00140929">
              <w:t>201</w:t>
            </w:r>
            <w:r w:rsidR="0013682F">
              <w:t>9</w:t>
            </w:r>
            <w:r w:rsidRPr="00140929">
              <w:t>-</w:t>
            </w:r>
            <w:r w:rsidR="001721F5" w:rsidRPr="00140929">
              <w:t>20</w:t>
            </w:r>
            <w:r w:rsidR="0013682F">
              <w:t>20</w:t>
            </w:r>
            <w:r w:rsidRPr="00140929">
              <w:t xml:space="preserve"> учебный год</w:t>
            </w:r>
            <w:r w:rsidR="0049245B" w:rsidRPr="00140929">
              <w:t xml:space="preserve"> </w:t>
            </w:r>
          </w:p>
        </w:tc>
        <w:tc>
          <w:tcPr>
            <w:tcW w:w="2387" w:type="dxa"/>
          </w:tcPr>
          <w:p w:rsidR="00172DDF" w:rsidRPr="00140929" w:rsidRDefault="00AD4332" w:rsidP="00D75134">
            <w:r w:rsidRPr="00140929">
              <w:t xml:space="preserve">июнь </w:t>
            </w:r>
            <w:r w:rsidR="00C47339" w:rsidRPr="00140929">
              <w:t xml:space="preserve"> </w:t>
            </w:r>
          </w:p>
        </w:tc>
        <w:tc>
          <w:tcPr>
            <w:tcW w:w="2707" w:type="dxa"/>
          </w:tcPr>
          <w:p w:rsidR="00517B6A" w:rsidRPr="00140929" w:rsidRDefault="00517B6A" w:rsidP="00D75134">
            <w:r w:rsidRPr="00140929">
              <w:t>Зам.директора по УВР</w:t>
            </w:r>
          </w:p>
          <w:p w:rsidR="00172DDF" w:rsidRPr="00140929" w:rsidRDefault="00517B6A" w:rsidP="00D75134">
            <w:r w:rsidRPr="00140929">
              <w:t>методисты</w:t>
            </w:r>
          </w:p>
        </w:tc>
      </w:tr>
    </w:tbl>
    <w:p w:rsidR="00172DDF" w:rsidRPr="00D75134" w:rsidRDefault="00172DDF" w:rsidP="00D75134">
      <w:pPr>
        <w:rPr>
          <w:b/>
          <w:sz w:val="28"/>
          <w:szCs w:val="28"/>
        </w:rPr>
      </w:pPr>
    </w:p>
    <w:p w:rsidR="00315CFB" w:rsidRPr="00D75134" w:rsidRDefault="00315CFB" w:rsidP="00D75134">
      <w:pPr>
        <w:jc w:val="center"/>
        <w:rPr>
          <w:b/>
          <w:bCs/>
          <w:sz w:val="28"/>
          <w:szCs w:val="28"/>
        </w:rPr>
      </w:pPr>
    </w:p>
    <w:p w:rsidR="00315CFB" w:rsidRPr="00D75134" w:rsidRDefault="00315CFB" w:rsidP="00D75134">
      <w:pPr>
        <w:jc w:val="center"/>
        <w:rPr>
          <w:b/>
          <w:bCs/>
          <w:sz w:val="28"/>
          <w:szCs w:val="28"/>
        </w:rPr>
      </w:pPr>
    </w:p>
    <w:p w:rsidR="00315CFB" w:rsidRPr="00D75134" w:rsidRDefault="00315CFB" w:rsidP="00D75134">
      <w:pPr>
        <w:jc w:val="center"/>
        <w:rPr>
          <w:b/>
          <w:bCs/>
          <w:sz w:val="28"/>
          <w:szCs w:val="28"/>
        </w:rPr>
      </w:pPr>
    </w:p>
    <w:p w:rsidR="00315CFB" w:rsidRPr="00D75134" w:rsidRDefault="00315CFB" w:rsidP="00D75134">
      <w:pPr>
        <w:jc w:val="center"/>
        <w:rPr>
          <w:b/>
          <w:bCs/>
          <w:sz w:val="28"/>
          <w:szCs w:val="28"/>
        </w:rPr>
      </w:pPr>
    </w:p>
    <w:p w:rsidR="00315CFB" w:rsidRDefault="00315CFB" w:rsidP="00315CFB">
      <w:pPr>
        <w:spacing w:line="360" w:lineRule="auto"/>
        <w:ind w:left="360"/>
        <w:jc w:val="both"/>
        <w:rPr>
          <w:rFonts w:ascii="Arial" w:hAnsi="Arial" w:cs="Arial"/>
          <w:b/>
          <w:sz w:val="36"/>
          <w:szCs w:val="36"/>
        </w:rPr>
        <w:sectPr w:rsidR="00315CFB" w:rsidSect="00951203">
          <w:foot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45A0" w:rsidRDefault="00740241" w:rsidP="0022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B687A">
        <w:rPr>
          <w:b/>
          <w:sz w:val="28"/>
          <w:szCs w:val="28"/>
        </w:rPr>
        <w:t>7</w:t>
      </w:r>
    </w:p>
    <w:p w:rsidR="002261DC" w:rsidRDefault="002261DC" w:rsidP="0022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</w:t>
      </w:r>
      <w:r w:rsidR="002750F7">
        <w:rPr>
          <w:b/>
          <w:sz w:val="28"/>
          <w:szCs w:val="28"/>
        </w:rPr>
        <w:t xml:space="preserve">фик внутреннего контроля на </w:t>
      </w:r>
      <w:r w:rsidR="001721F5">
        <w:rPr>
          <w:b/>
          <w:sz w:val="28"/>
          <w:szCs w:val="28"/>
        </w:rPr>
        <w:t>201</w:t>
      </w:r>
      <w:r w:rsidR="0013682F">
        <w:rPr>
          <w:b/>
          <w:sz w:val="28"/>
          <w:szCs w:val="28"/>
        </w:rPr>
        <w:t>9</w:t>
      </w:r>
      <w:r w:rsidR="002750F7">
        <w:rPr>
          <w:b/>
          <w:sz w:val="28"/>
          <w:szCs w:val="28"/>
        </w:rPr>
        <w:t>-</w:t>
      </w:r>
      <w:r w:rsidR="001721F5">
        <w:rPr>
          <w:b/>
          <w:sz w:val="28"/>
          <w:szCs w:val="28"/>
        </w:rPr>
        <w:t>20</w:t>
      </w:r>
      <w:r w:rsidR="001368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4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283"/>
        <w:gridCol w:w="1418"/>
        <w:gridCol w:w="283"/>
        <w:gridCol w:w="2127"/>
        <w:gridCol w:w="425"/>
        <w:gridCol w:w="1701"/>
        <w:gridCol w:w="283"/>
        <w:gridCol w:w="10"/>
        <w:gridCol w:w="1833"/>
        <w:gridCol w:w="1843"/>
        <w:gridCol w:w="1276"/>
        <w:gridCol w:w="2013"/>
      </w:tblGrid>
      <w:tr w:rsidR="00FA2095" w:rsidRPr="00150B26" w:rsidTr="002054CD">
        <w:trPr>
          <w:trHeight w:val="702"/>
        </w:trPr>
        <w:tc>
          <w:tcPr>
            <w:tcW w:w="540" w:type="dxa"/>
            <w:shd w:val="clear" w:color="auto" w:fill="auto"/>
          </w:tcPr>
          <w:p w:rsidR="00FA2095" w:rsidRPr="00130554" w:rsidRDefault="00FA2095" w:rsidP="00FA2095">
            <w:pPr>
              <w:jc w:val="center"/>
            </w:pPr>
            <w:r w:rsidRPr="00130554">
              <w:t>№</w:t>
            </w:r>
          </w:p>
          <w:p w:rsidR="00FA2095" w:rsidRPr="00130554" w:rsidRDefault="00FA2095" w:rsidP="00FA2095">
            <w:pPr>
              <w:jc w:val="center"/>
            </w:pPr>
            <w:r w:rsidRPr="00130554">
              <w:t>п/п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 w:rsidRPr="007C3A4B">
              <w:t>Объект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Содержание контроля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Цели контроля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Вид контроля</w:t>
            </w:r>
          </w:p>
        </w:tc>
        <w:tc>
          <w:tcPr>
            <w:tcW w:w="183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Ответственные</w:t>
            </w:r>
          </w:p>
        </w:tc>
        <w:tc>
          <w:tcPr>
            <w:tcW w:w="1276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Сроки</w:t>
            </w:r>
          </w:p>
        </w:tc>
        <w:tc>
          <w:tcPr>
            <w:tcW w:w="201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Место и форма подведения итогов</w:t>
            </w:r>
          </w:p>
        </w:tc>
      </w:tr>
      <w:tr w:rsidR="00FA2095" w:rsidRPr="00150B26" w:rsidTr="002054CD">
        <w:tc>
          <w:tcPr>
            <w:tcW w:w="15588" w:type="dxa"/>
            <w:gridSpan w:val="14"/>
            <w:shd w:val="clear" w:color="auto" w:fill="auto"/>
          </w:tcPr>
          <w:p w:rsidR="00FA2095" w:rsidRPr="00C47339" w:rsidRDefault="00FA2095" w:rsidP="00FA2095">
            <w:pPr>
              <w:jc w:val="center"/>
              <w:rPr>
                <w:b/>
                <w:i/>
              </w:rPr>
            </w:pPr>
            <w:r w:rsidRPr="00C47339">
              <w:rPr>
                <w:b/>
                <w:i/>
              </w:rPr>
              <w:t>1. Контроль за выполнением учебного плана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 w:rsidRPr="007C3A4B">
              <w:t>1.2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Посещаемость занятий детьми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Посещение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Наличие списочного состава обучающихся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Текущий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Обобщающий</w:t>
            </w:r>
          </w:p>
        </w:tc>
        <w:tc>
          <w:tcPr>
            <w:tcW w:w="1843" w:type="dxa"/>
            <w:shd w:val="clear" w:color="auto" w:fill="auto"/>
          </w:tcPr>
          <w:p w:rsidR="00FA2095" w:rsidRPr="007C3A4B" w:rsidRDefault="00FA2095" w:rsidP="00FA2095">
            <w:r>
              <w:t>Зам.директора по УВР</w:t>
            </w:r>
          </w:p>
        </w:tc>
        <w:tc>
          <w:tcPr>
            <w:tcW w:w="1276" w:type="dxa"/>
            <w:shd w:val="clear" w:color="auto" w:fill="auto"/>
          </w:tcPr>
          <w:p w:rsidR="00FA2095" w:rsidRDefault="00FA2095" w:rsidP="00FA2095">
            <w:r>
              <w:t>октябрь</w:t>
            </w:r>
          </w:p>
          <w:p w:rsidR="00FA2095" w:rsidRPr="007C3A4B" w:rsidRDefault="00FA2095" w:rsidP="00FA2095">
            <w:r>
              <w:t>февраль апрель</w:t>
            </w:r>
          </w:p>
        </w:tc>
        <w:tc>
          <w:tcPr>
            <w:tcW w:w="2013" w:type="dxa"/>
            <w:shd w:val="clear" w:color="auto" w:fill="auto"/>
          </w:tcPr>
          <w:p w:rsidR="00FA2095" w:rsidRDefault="00FA2095" w:rsidP="00FA2095">
            <w:pPr>
              <w:jc w:val="center"/>
            </w:pPr>
            <w:r>
              <w:t>Административное совещание</w:t>
            </w:r>
          </w:p>
          <w:p w:rsidR="00FA2095" w:rsidRPr="007C3A4B" w:rsidRDefault="00FA2095" w:rsidP="00FA2095">
            <w:pPr>
              <w:jc w:val="center"/>
            </w:pPr>
            <w:r>
              <w:t>Аналитическая справка</w:t>
            </w:r>
          </w:p>
        </w:tc>
      </w:tr>
      <w:tr w:rsidR="00FA2095" w:rsidRPr="00150B26" w:rsidTr="002054CD">
        <w:tc>
          <w:tcPr>
            <w:tcW w:w="15588" w:type="dxa"/>
            <w:gridSpan w:val="14"/>
            <w:shd w:val="clear" w:color="auto" w:fill="auto"/>
          </w:tcPr>
          <w:p w:rsidR="00FA2095" w:rsidRPr="00C47339" w:rsidRDefault="00FA2095" w:rsidP="00FA2095">
            <w:pPr>
              <w:jc w:val="center"/>
              <w:rPr>
                <w:b/>
                <w:i/>
              </w:rPr>
            </w:pPr>
            <w:r w:rsidRPr="00C47339">
              <w:rPr>
                <w:b/>
                <w:i/>
              </w:rPr>
              <w:t>2. Контроль за документацией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 w:rsidRPr="007C3A4B">
              <w:t>2.1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Журналы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Правила заполнения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2095" w:rsidRPr="007C3A4B" w:rsidRDefault="00FA2095" w:rsidP="00FA2095">
            <w:r>
              <w:t>Соблюдение единых требований к заполнению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Текущий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Pr="007C3A4B" w:rsidRDefault="00FA2095" w:rsidP="00FA2095">
            <w:pPr>
              <w:ind w:right="-86"/>
            </w:pPr>
            <w:r>
              <w:t>Зам.директора по УВР</w:t>
            </w:r>
          </w:p>
        </w:tc>
        <w:tc>
          <w:tcPr>
            <w:tcW w:w="1276" w:type="dxa"/>
            <w:shd w:val="clear" w:color="auto" w:fill="auto"/>
          </w:tcPr>
          <w:p w:rsidR="00FA2095" w:rsidRDefault="00FA2095" w:rsidP="00FA2095">
            <w:r>
              <w:t>ноябрь</w:t>
            </w:r>
          </w:p>
          <w:p w:rsidR="00FA2095" w:rsidRDefault="00FA2095" w:rsidP="00FA2095">
            <w:r>
              <w:t>февраль</w:t>
            </w:r>
          </w:p>
          <w:p w:rsidR="00FA2095" w:rsidRPr="007C3A4B" w:rsidRDefault="00FA2095" w:rsidP="00FA2095">
            <w:r>
              <w:t>апрель</w:t>
            </w:r>
          </w:p>
        </w:tc>
        <w:tc>
          <w:tcPr>
            <w:tcW w:w="201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Административное совещание (аналитическая справка)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2.2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Программно-методическое обеспечение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Default="00FA2095" w:rsidP="00FA2095">
            <w:pPr>
              <w:jc w:val="both"/>
            </w:pPr>
            <w:r>
              <w:t>Соответствие</w:t>
            </w:r>
          </w:p>
          <w:p w:rsidR="00FA2095" w:rsidRPr="007C3A4B" w:rsidRDefault="00FA2095" w:rsidP="00FA2095">
            <w:pPr>
              <w:jc w:val="both"/>
            </w:pPr>
            <w:r>
              <w:t>Программ требованиям, наличие УМК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2095" w:rsidRDefault="00FA2095" w:rsidP="00FA2095">
            <w:pPr>
              <w:jc w:val="both"/>
            </w:pPr>
            <w:r>
              <w:t>Выявление недостатков,</w:t>
            </w:r>
          </w:p>
          <w:p w:rsidR="00FA2095" w:rsidRPr="007C3A4B" w:rsidRDefault="00FA2095" w:rsidP="00FA2095">
            <w:pPr>
              <w:jc w:val="both"/>
            </w:pPr>
            <w:r>
              <w:t>корректировка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Тематический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Pr="007C3A4B" w:rsidRDefault="00FA2095" w:rsidP="00FA2095">
            <w:r>
              <w:t>методист</w:t>
            </w:r>
          </w:p>
        </w:tc>
        <w:tc>
          <w:tcPr>
            <w:tcW w:w="1276" w:type="dxa"/>
            <w:shd w:val="clear" w:color="auto" w:fill="auto"/>
          </w:tcPr>
          <w:p w:rsidR="00FA2095" w:rsidRDefault="00FA2095" w:rsidP="00FA2095">
            <w:r>
              <w:t>Сентябрь</w:t>
            </w:r>
          </w:p>
          <w:p w:rsidR="00FA2095" w:rsidRPr="007C3A4B" w:rsidRDefault="00FA2095" w:rsidP="00FA2095">
            <w:r>
              <w:t>апрель</w:t>
            </w:r>
          </w:p>
        </w:tc>
        <w:tc>
          <w:tcPr>
            <w:tcW w:w="201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Административное совещание (аналитическая справка)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2.3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Итоговая аттестация обучающихся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Посещение итоговых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2095" w:rsidRDefault="00FA2095" w:rsidP="00FA2095">
            <w:pPr>
              <w:jc w:val="both"/>
            </w:pPr>
            <w:r>
              <w:t>Степень</w:t>
            </w:r>
          </w:p>
          <w:p w:rsidR="00FA2095" w:rsidRDefault="00FA2095" w:rsidP="00FA2095">
            <w:r>
              <w:t>выполнения</w:t>
            </w:r>
          </w:p>
          <w:p w:rsidR="00FA2095" w:rsidRPr="007C3A4B" w:rsidRDefault="00FA2095" w:rsidP="00FA2095">
            <w:r>
              <w:t>образовательных программ, анализ уровня освоения программного материала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both"/>
            </w:pPr>
            <w:r>
              <w:t>Тематический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Обобщающий</w:t>
            </w:r>
          </w:p>
        </w:tc>
        <w:tc>
          <w:tcPr>
            <w:tcW w:w="1843" w:type="dxa"/>
            <w:shd w:val="clear" w:color="auto" w:fill="auto"/>
          </w:tcPr>
          <w:p w:rsidR="00FA2095" w:rsidRPr="007C3A4B" w:rsidRDefault="00FA2095" w:rsidP="00FA2095">
            <w:pPr>
              <w:ind w:left="-68"/>
            </w:pPr>
            <w:r>
              <w:t>Серебрякова В.С.</w:t>
            </w:r>
          </w:p>
        </w:tc>
        <w:tc>
          <w:tcPr>
            <w:tcW w:w="1276" w:type="dxa"/>
            <w:shd w:val="clear" w:color="auto" w:fill="auto"/>
          </w:tcPr>
          <w:p w:rsidR="00FA2095" w:rsidRPr="007C3A4B" w:rsidRDefault="00FA2095" w:rsidP="00FA2095">
            <w:r>
              <w:t>апрель-май</w:t>
            </w:r>
          </w:p>
        </w:tc>
        <w:tc>
          <w:tcPr>
            <w:tcW w:w="2013" w:type="dxa"/>
            <w:shd w:val="clear" w:color="auto" w:fill="auto"/>
          </w:tcPr>
          <w:p w:rsidR="00FA2095" w:rsidRPr="007C3A4B" w:rsidRDefault="00FA2095" w:rsidP="00FA2095">
            <w:pPr>
              <w:jc w:val="center"/>
            </w:pPr>
            <w:r>
              <w:t>Административное совещание (аналитическая информация)</w:t>
            </w:r>
          </w:p>
        </w:tc>
      </w:tr>
      <w:tr w:rsidR="00FA2095" w:rsidRPr="00150B26" w:rsidTr="002054CD">
        <w:tc>
          <w:tcPr>
            <w:tcW w:w="15588" w:type="dxa"/>
            <w:gridSpan w:val="14"/>
            <w:shd w:val="clear" w:color="auto" w:fill="auto"/>
          </w:tcPr>
          <w:p w:rsidR="00FA2095" w:rsidRPr="00C47339" w:rsidRDefault="00FA2095" w:rsidP="00FA2095">
            <w:pPr>
              <w:jc w:val="center"/>
              <w:rPr>
                <w:b/>
                <w:i/>
              </w:rPr>
            </w:pPr>
            <w:r w:rsidRPr="00C47339">
              <w:rPr>
                <w:b/>
                <w:i/>
              </w:rPr>
              <w:t>3. Контроль за работой педагогических кадров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t>3.1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Аттестация педагогов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Степень готовности педагогов к процедуре аттестации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Корректировка самоанализов,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проектов,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портфолио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Default="00FA2095" w:rsidP="00FA2095">
            <w:pPr>
              <w:ind w:right="-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В.С.</w:t>
            </w:r>
          </w:p>
          <w:p w:rsidR="00FA2095" w:rsidRPr="00C47339" w:rsidRDefault="00FA2095" w:rsidP="00FA2095">
            <w:pPr>
              <w:ind w:right="-86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Аналитическая информация</w:t>
            </w:r>
          </w:p>
        </w:tc>
      </w:tr>
      <w:tr w:rsidR="00FA2095" w:rsidRPr="00150B26" w:rsidTr="002054CD">
        <w:trPr>
          <w:trHeight w:val="1596"/>
        </w:trPr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lastRenderedPageBreak/>
              <w:t>3.3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Повышение квалификации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Анализ потребности педагогов в курсах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повышения квалификации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Формирование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Списков на 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прохождение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Курсов повышения квалификации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A2095" w:rsidRPr="00C47339" w:rsidRDefault="00FA2095" w:rsidP="00FA2095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Предварительный Итоговый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В.С.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сентябрь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октябрь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Список педагогов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t>3.4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Анализ планов работы, качество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проведения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методических объединений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Установить степень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влияния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методических объединений на повышение профессиональной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компетенции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педагогических кадров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Текущий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2095" w:rsidRPr="00C47339" w:rsidRDefault="00FA2095" w:rsidP="00FA2095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Предварительный Итоговый</w:t>
            </w: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сентябрь ноябрь, март, май</w:t>
            </w:r>
          </w:p>
          <w:p w:rsidR="00FA2095" w:rsidRPr="00C47339" w:rsidRDefault="00FA2095" w:rsidP="00FA209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МО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Протокол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</w:tr>
      <w:tr w:rsidR="00FA2095" w:rsidRPr="00150B26" w:rsidTr="002054CD">
        <w:tc>
          <w:tcPr>
            <w:tcW w:w="15588" w:type="dxa"/>
            <w:gridSpan w:val="14"/>
            <w:shd w:val="clear" w:color="auto" w:fill="auto"/>
          </w:tcPr>
          <w:p w:rsidR="00FA2095" w:rsidRPr="00C47339" w:rsidRDefault="00FA2095" w:rsidP="00FA2095">
            <w:pPr>
              <w:jc w:val="center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4. Контроль за проведением воспитательно-образовательного процесса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11BF3" w:rsidRDefault="00FA2095" w:rsidP="00FA2095">
            <w:r>
              <w:t>4.1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Начинающие педагоги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Посещение занятий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Определение 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уровня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профессиональной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подготовки,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совершенствование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методики</w:t>
            </w:r>
          </w:p>
          <w:p w:rsidR="00FA2095" w:rsidRPr="00C47339" w:rsidRDefault="00FA2095" w:rsidP="00FA2095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преподавания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095" w:rsidRPr="00C47339" w:rsidRDefault="00FA2095" w:rsidP="00FA2095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Ориентировочный</w:t>
            </w:r>
          </w:p>
          <w:p w:rsidR="00FA2095" w:rsidRPr="00C47339" w:rsidRDefault="00FA2095" w:rsidP="00FA2095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  <w:r w:rsidRPr="00C47339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в течение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всего периода</w:t>
            </w: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Аналитическая справка</w:t>
            </w:r>
          </w:p>
        </w:tc>
      </w:tr>
      <w:tr w:rsidR="00FA2095" w:rsidRPr="00150B26" w:rsidTr="002054CD">
        <w:tc>
          <w:tcPr>
            <w:tcW w:w="540" w:type="dxa"/>
            <w:shd w:val="clear" w:color="auto" w:fill="auto"/>
          </w:tcPr>
          <w:p w:rsidR="00FA2095" w:rsidRPr="00711BF3" w:rsidRDefault="00FA2095" w:rsidP="00FA2095">
            <w:r>
              <w:t>4.3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Досуговые мероприятия с детьми Центра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Посещение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досуговых</w:t>
            </w:r>
          </w:p>
          <w:p w:rsidR="00FA2095" w:rsidRPr="00C47339" w:rsidRDefault="00FA2095" w:rsidP="00FA2095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мероприятий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Качество и воспитательная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ценность меропр</w:t>
            </w:r>
            <w:r>
              <w:rPr>
                <w:sz w:val="23"/>
                <w:szCs w:val="23"/>
              </w:rPr>
              <w:t>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Методисты Центра </w:t>
            </w: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 плану</w:t>
            </w: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Аналитическая </w:t>
            </w:r>
          </w:p>
          <w:p w:rsidR="00FA2095" w:rsidRPr="00C47339" w:rsidRDefault="00FA2095" w:rsidP="00FA2095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справка</w:t>
            </w:r>
          </w:p>
        </w:tc>
      </w:tr>
      <w:tr w:rsidR="002261DC" w:rsidRPr="00150B26" w:rsidTr="00EB3947">
        <w:trPr>
          <w:trHeight w:val="702"/>
        </w:trPr>
        <w:tc>
          <w:tcPr>
            <w:tcW w:w="540" w:type="dxa"/>
            <w:shd w:val="clear" w:color="auto" w:fill="auto"/>
          </w:tcPr>
          <w:p w:rsidR="002261DC" w:rsidRPr="00130554" w:rsidRDefault="002261DC" w:rsidP="00150B26">
            <w:pPr>
              <w:jc w:val="center"/>
            </w:pPr>
            <w:r w:rsidRPr="00130554">
              <w:t>№</w:t>
            </w:r>
          </w:p>
          <w:p w:rsidR="002261DC" w:rsidRPr="00130554" w:rsidRDefault="002261DC" w:rsidP="00150B26">
            <w:pPr>
              <w:jc w:val="center"/>
            </w:pPr>
            <w:r w:rsidRPr="00130554">
              <w:t>п/п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 w:rsidRPr="007C3A4B">
              <w:t>Объект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Содержание контроля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Цели контроля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Вид контроля</w:t>
            </w:r>
          </w:p>
        </w:tc>
        <w:tc>
          <w:tcPr>
            <w:tcW w:w="1833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Ответственные</w:t>
            </w:r>
          </w:p>
        </w:tc>
        <w:tc>
          <w:tcPr>
            <w:tcW w:w="1276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Сроки</w:t>
            </w:r>
          </w:p>
        </w:tc>
        <w:tc>
          <w:tcPr>
            <w:tcW w:w="2013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Место и форма подведения итогов</w:t>
            </w:r>
          </w:p>
        </w:tc>
      </w:tr>
      <w:tr w:rsidR="002261DC" w:rsidRPr="00150B26">
        <w:tc>
          <w:tcPr>
            <w:tcW w:w="15588" w:type="dxa"/>
            <w:gridSpan w:val="14"/>
            <w:shd w:val="clear" w:color="auto" w:fill="auto"/>
          </w:tcPr>
          <w:p w:rsidR="002261DC" w:rsidRPr="00C47339" w:rsidRDefault="002261DC" w:rsidP="00150B26">
            <w:pPr>
              <w:jc w:val="center"/>
              <w:rPr>
                <w:b/>
                <w:i/>
              </w:rPr>
            </w:pPr>
            <w:r w:rsidRPr="00C47339">
              <w:rPr>
                <w:b/>
                <w:i/>
              </w:rPr>
              <w:t>1. Контроль за выполнением учебного плана</w:t>
            </w:r>
          </w:p>
        </w:tc>
      </w:tr>
      <w:tr w:rsidR="002261DC" w:rsidRPr="00150B26">
        <w:tc>
          <w:tcPr>
            <w:tcW w:w="540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 w:rsidRPr="007C3A4B">
              <w:t>1.2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Посещаемость занятий детьми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Посещение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Наличие списочного состава обучающихся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Текущий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Обобщающий</w:t>
            </w:r>
          </w:p>
        </w:tc>
        <w:tc>
          <w:tcPr>
            <w:tcW w:w="1843" w:type="dxa"/>
            <w:shd w:val="clear" w:color="auto" w:fill="auto"/>
          </w:tcPr>
          <w:p w:rsidR="002261DC" w:rsidRPr="007C3A4B" w:rsidRDefault="00517B6A" w:rsidP="00150B26">
            <w:r>
              <w:t>Зам.директора по УВР</w:t>
            </w:r>
          </w:p>
        </w:tc>
        <w:tc>
          <w:tcPr>
            <w:tcW w:w="1276" w:type="dxa"/>
            <w:shd w:val="clear" w:color="auto" w:fill="auto"/>
          </w:tcPr>
          <w:p w:rsidR="002261DC" w:rsidRDefault="001800AC" w:rsidP="001800AC">
            <w:r>
              <w:t>о</w:t>
            </w:r>
            <w:r w:rsidR="002261DC">
              <w:t>ктябрь</w:t>
            </w:r>
          </w:p>
          <w:p w:rsidR="002261DC" w:rsidRPr="007C3A4B" w:rsidRDefault="001800AC" w:rsidP="001800AC">
            <w:r>
              <w:t>ф</w:t>
            </w:r>
            <w:r w:rsidR="002261DC">
              <w:t xml:space="preserve">евраль </w:t>
            </w:r>
            <w:r>
              <w:t>а</w:t>
            </w:r>
            <w:r w:rsidR="002261DC">
              <w:t>прель</w:t>
            </w:r>
          </w:p>
        </w:tc>
        <w:tc>
          <w:tcPr>
            <w:tcW w:w="2013" w:type="dxa"/>
            <w:shd w:val="clear" w:color="auto" w:fill="auto"/>
          </w:tcPr>
          <w:p w:rsidR="002261DC" w:rsidRDefault="002261DC" w:rsidP="00150B26">
            <w:pPr>
              <w:jc w:val="center"/>
            </w:pPr>
            <w:r>
              <w:t>Административное совещание</w:t>
            </w:r>
          </w:p>
          <w:p w:rsidR="002261DC" w:rsidRPr="007C3A4B" w:rsidRDefault="002261DC" w:rsidP="00150B26">
            <w:pPr>
              <w:jc w:val="center"/>
            </w:pPr>
            <w:r>
              <w:t>Аналитическая справка</w:t>
            </w:r>
          </w:p>
        </w:tc>
      </w:tr>
      <w:tr w:rsidR="002261DC" w:rsidRPr="00150B26">
        <w:tc>
          <w:tcPr>
            <w:tcW w:w="15588" w:type="dxa"/>
            <w:gridSpan w:val="14"/>
            <w:shd w:val="clear" w:color="auto" w:fill="auto"/>
          </w:tcPr>
          <w:p w:rsidR="002261DC" w:rsidRPr="00C47339" w:rsidRDefault="002261DC" w:rsidP="007F3B5F">
            <w:pPr>
              <w:jc w:val="center"/>
              <w:rPr>
                <w:b/>
                <w:i/>
              </w:rPr>
            </w:pPr>
            <w:r w:rsidRPr="00C47339">
              <w:rPr>
                <w:b/>
                <w:i/>
              </w:rPr>
              <w:t>2. Контроль за документацией</w:t>
            </w:r>
          </w:p>
        </w:tc>
      </w:tr>
      <w:tr w:rsidR="002261DC" w:rsidRPr="00150B26">
        <w:tc>
          <w:tcPr>
            <w:tcW w:w="540" w:type="dxa"/>
            <w:shd w:val="clear" w:color="auto" w:fill="auto"/>
          </w:tcPr>
          <w:p w:rsidR="002261DC" w:rsidRPr="007C3A4B" w:rsidRDefault="002261DC" w:rsidP="007F3B5F">
            <w:pPr>
              <w:jc w:val="center"/>
            </w:pPr>
            <w:r w:rsidRPr="007C3A4B">
              <w:lastRenderedPageBreak/>
              <w:t>2.1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Журналы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Правила заполнения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61DC" w:rsidRPr="007C3A4B" w:rsidRDefault="002261DC" w:rsidP="001800AC">
            <w:r>
              <w:t>Соблюдение единых требований к заполнению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Текущий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2261DC" w:rsidRPr="007C3A4B" w:rsidRDefault="00517B6A" w:rsidP="00AE4BBF">
            <w:pPr>
              <w:ind w:right="-86"/>
            </w:pPr>
            <w:r>
              <w:t>Зам.директора по УВР</w:t>
            </w:r>
          </w:p>
        </w:tc>
        <w:tc>
          <w:tcPr>
            <w:tcW w:w="1276" w:type="dxa"/>
            <w:shd w:val="clear" w:color="auto" w:fill="auto"/>
          </w:tcPr>
          <w:p w:rsidR="002261DC" w:rsidRDefault="001800AC" w:rsidP="001800AC">
            <w:r>
              <w:t>н</w:t>
            </w:r>
            <w:r w:rsidR="002261DC">
              <w:t>оябрь</w:t>
            </w:r>
          </w:p>
          <w:p w:rsidR="002261DC" w:rsidRDefault="001800AC" w:rsidP="001800AC">
            <w:r>
              <w:t>ф</w:t>
            </w:r>
            <w:r w:rsidR="002261DC">
              <w:t>евраль</w:t>
            </w:r>
          </w:p>
          <w:p w:rsidR="002261DC" w:rsidRPr="007C3A4B" w:rsidRDefault="001800AC" w:rsidP="001800AC">
            <w:r>
              <w:t>а</w:t>
            </w:r>
            <w:r w:rsidR="002261DC">
              <w:t>прель</w:t>
            </w:r>
          </w:p>
        </w:tc>
        <w:tc>
          <w:tcPr>
            <w:tcW w:w="2013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Административное совещание (аналитическая справка)</w:t>
            </w:r>
          </w:p>
        </w:tc>
      </w:tr>
      <w:tr w:rsidR="002261DC" w:rsidRPr="00150B26">
        <w:tc>
          <w:tcPr>
            <w:tcW w:w="540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2.2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Программно-методическое обеспечение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1DC" w:rsidRDefault="002261DC" w:rsidP="00150B26">
            <w:pPr>
              <w:jc w:val="both"/>
            </w:pPr>
            <w:r>
              <w:t>Соответствие</w:t>
            </w:r>
          </w:p>
          <w:p w:rsidR="002261DC" w:rsidRPr="007C3A4B" w:rsidRDefault="002261DC" w:rsidP="00150B26">
            <w:pPr>
              <w:jc w:val="both"/>
            </w:pPr>
            <w:r>
              <w:t>Программ требованиям</w:t>
            </w:r>
            <w:r w:rsidR="00AE4BBF">
              <w:t>,</w:t>
            </w:r>
            <w:r>
              <w:t xml:space="preserve"> наличие УМК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61DC" w:rsidRDefault="002261DC" w:rsidP="00150B26">
            <w:pPr>
              <w:jc w:val="both"/>
            </w:pPr>
            <w:r>
              <w:t>Выявление недостатков,</w:t>
            </w:r>
          </w:p>
          <w:p w:rsidR="002261DC" w:rsidRPr="007C3A4B" w:rsidRDefault="002261DC" w:rsidP="00150B26">
            <w:pPr>
              <w:jc w:val="both"/>
            </w:pPr>
            <w:r>
              <w:t>корректировка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both"/>
            </w:pPr>
            <w:r>
              <w:t>Тематический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2261DC" w:rsidRPr="007C3A4B" w:rsidRDefault="00517B6A" w:rsidP="00150B26">
            <w:r>
              <w:t>методист</w:t>
            </w:r>
          </w:p>
        </w:tc>
        <w:tc>
          <w:tcPr>
            <w:tcW w:w="1276" w:type="dxa"/>
            <w:shd w:val="clear" w:color="auto" w:fill="auto"/>
          </w:tcPr>
          <w:p w:rsidR="002261DC" w:rsidRDefault="002261DC" w:rsidP="001800AC">
            <w:r>
              <w:t>Сентябрь</w:t>
            </w:r>
          </w:p>
          <w:p w:rsidR="002261DC" w:rsidRPr="007C3A4B" w:rsidRDefault="001800AC" w:rsidP="001800AC">
            <w:r>
              <w:t>а</w:t>
            </w:r>
            <w:r w:rsidR="002261DC">
              <w:t>прель</w:t>
            </w:r>
          </w:p>
        </w:tc>
        <w:tc>
          <w:tcPr>
            <w:tcW w:w="2013" w:type="dxa"/>
            <w:shd w:val="clear" w:color="auto" w:fill="auto"/>
          </w:tcPr>
          <w:p w:rsidR="002261DC" w:rsidRPr="007C3A4B" w:rsidRDefault="002261DC" w:rsidP="00150B26">
            <w:pPr>
              <w:jc w:val="center"/>
            </w:pPr>
            <w:r>
              <w:t>Административное совещание (аналитическая справка)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63C2"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jc w:val="center"/>
            </w:pPr>
          </w:p>
        </w:tc>
        <w:tc>
          <w:tcPr>
            <w:tcW w:w="360" w:type="dxa"/>
          </w:tcPr>
          <w:p w:rsidR="002261DC" w:rsidRPr="007C3A4B" w:rsidRDefault="002261DC" w:rsidP="00D75134">
            <w:pPr>
              <w:framePr w:hSpace="180" w:wrap="around" w:vAnchor="text" w:hAnchor="margin" w:xAlign="center" w:y="144"/>
              <w:jc w:val="both"/>
            </w:pPr>
          </w:p>
        </w:tc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jc w:val="both"/>
            </w:pPr>
          </w:p>
        </w:tc>
        <w:tc>
          <w:tcPr>
            <w:tcW w:w="360" w:type="dxa"/>
          </w:tcPr>
          <w:p w:rsidR="002261DC" w:rsidRPr="007C3A4B" w:rsidRDefault="002261DC" w:rsidP="001800AC">
            <w:pPr>
              <w:framePr w:hSpace="180" w:wrap="around" w:vAnchor="text" w:hAnchor="margin" w:xAlign="center" w:y="144"/>
            </w:pPr>
          </w:p>
        </w:tc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jc w:val="both"/>
            </w:pPr>
          </w:p>
        </w:tc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jc w:val="center"/>
            </w:pPr>
          </w:p>
        </w:tc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ind w:left="-68"/>
            </w:pPr>
          </w:p>
        </w:tc>
        <w:tc>
          <w:tcPr>
            <w:tcW w:w="360" w:type="dxa"/>
          </w:tcPr>
          <w:p w:rsidR="002261DC" w:rsidRPr="007C3A4B" w:rsidRDefault="002261DC" w:rsidP="001800AC">
            <w:pPr>
              <w:framePr w:hSpace="180" w:wrap="around" w:vAnchor="text" w:hAnchor="margin" w:xAlign="center" w:y="144"/>
            </w:pPr>
          </w:p>
        </w:tc>
        <w:tc>
          <w:tcPr>
            <w:tcW w:w="360" w:type="dxa"/>
          </w:tcPr>
          <w:p w:rsidR="002261DC" w:rsidRPr="007C3A4B" w:rsidRDefault="002261DC" w:rsidP="00150B26">
            <w:pPr>
              <w:framePr w:hSpace="180" w:wrap="around" w:vAnchor="text" w:hAnchor="margin" w:xAlign="center" w:y="144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255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1701"/>
        <w:gridCol w:w="2410"/>
        <w:gridCol w:w="2126"/>
        <w:gridCol w:w="2126"/>
        <w:gridCol w:w="1843"/>
        <w:gridCol w:w="1276"/>
        <w:gridCol w:w="2013"/>
      </w:tblGrid>
      <w:tr w:rsidR="00FA2095" w:rsidRPr="00C47339" w:rsidTr="00FA2095">
        <w:tc>
          <w:tcPr>
            <w:tcW w:w="15588" w:type="dxa"/>
            <w:gridSpan w:val="9"/>
            <w:shd w:val="clear" w:color="auto" w:fill="auto"/>
          </w:tcPr>
          <w:p w:rsidR="00FA2095" w:rsidRPr="00C47339" w:rsidRDefault="002054CD" w:rsidP="00FA20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FA2095" w:rsidRPr="00C47339">
              <w:rPr>
                <w:b/>
                <w:i/>
              </w:rPr>
              <w:t>3. Контроль за работой педагогических кадров</w:t>
            </w:r>
          </w:p>
        </w:tc>
      </w:tr>
      <w:tr w:rsidR="00FA2095" w:rsidRPr="00C47339" w:rsidTr="00FA2095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t>3.1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Аттестация педагогов</w:t>
            </w:r>
          </w:p>
        </w:tc>
        <w:tc>
          <w:tcPr>
            <w:tcW w:w="1701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Степень готовности педагогов к процедуре аттестации</w:t>
            </w:r>
          </w:p>
        </w:tc>
        <w:tc>
          <w:tcPr>
            <w:tcW w:w="2410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Корректировка самоанализов,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проектов,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портфолио</w:t>
            </w: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FA2095" w:rsidRDefault="00FA2095" w:rsidP="00FA2095">
            <w:pPr>
              <w:ind w:right="-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В.С.</w:t>
            </w:r>
          </w:p>
          <w:p w:rsidR="00FA2095" w:rsidRPr="00C47339" w:rsidRDefault="00FA2095" w:rsidP="00FA2095">
            <w:pPr>
              <w:ind w:right="-86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Аналитическая информация</w:t>
            </w:r>
          </w:p>
        </w:tc>
      </w:tr>
      <w:tr w:rsidR="00FA2095" w:rsidRPr="00C47339" w:rsidTr="00FA2095">
        <w:trPr>
          <w:trHeight w:val="1596"/>
        </w:trPr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t>3.3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Анализ потребности педагогов в курсах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Формирование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Списков на 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прохождение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Курсов повышения квалификации</w:t>
            </w: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Предварительный Итоговый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В.С.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сентябрь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октябрь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Список педагогов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</w:tr>
      <w:tr w:rsidR="00FA2095" w:rsidRPr="00C47339" w:rsidTr="00FA2095">
        <w:tc>
          <w:tcPr>
            <w:tcW w:w="540" w:type="dxa"/>
            <w:shd w:val="clear" w:color="auto" w:fill="auto"/>
          </w:tcPr>
          <w:p w:rsidR="00FA2095" w:rsidRPr="007C3A4B" w:rsidRDefault="00FA2095" w:rsidP="00FA2095">
            <w:r>
              <w:t>3.4</w:t>
            </w:r>
          </w:p>
        </w:tc>
        <w:tc>
          <w:tcPr>
            <w:tcW w:w="155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Работа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Анализ планов работы, качество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проведения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методических объединений</w:t>
            </w:r>
          </w:p>
        </w:tc>
        <w:tc>
          <w:tcPr>
            <w:tcW w:w="2410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Установить степень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влияния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методических объединений на повышение профессиональной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компетенции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педагогических кадров</w:t>
            </w: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Текущий</w:t>
            </w:r>
          </w:p>
        </w:tc>
        <w:tc>
          <w:tcPr>
            <w:tcW w:w="2126" w:type="dxa"/>
            <w:shd w:val="clear" w:color="auto" w:fill="auto"/>
          </w:tcPr>
          <w:p w:rsidR="00FA2095" w:rsidRPr="00C47339" w:rsidRDefault="00FA2095" w:rsidP="00FA2095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Предварительный Итоговый</w:t>
            </w:r>
          </w:p>
        </w:tc>
        <w:tc>
          <w:tcPr>
            <w:tcW w:w="184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</w:tc>
        <w:tc>
          <w:tcPr>
            <w:tcW w:w="1276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сентябрь ноябрь, март, май</w:t>
            </w:r>
          </w:p>
          <w:p w:rsidR="00FA2095" w:rsidRPr="00C47339" w:rsidRDefault="00FA2095" w:rsidP="00FA2095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013" w:type="dxa"/>
            <w:shd w:val="clear" w:color="auto" w:fill="auto"/>
          </w:tcPr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МО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Протокол</w:t>
            </w:r>
          </w:p>
          <w:p w:rsidR="00FA2095" w:rsidRPr="00C47339" w:rsidRDefault="00FA2095" w:rsidP="00FA2095">
            <w:pPr>
              <w:rPr>
                <w:sz w:val="23"/>
                <w:szCs w:val="23"/>
              </w:rPr>
            </w:pPr>
          </w:p>
        </w:tc>
      </w:tr>
    </w:tbl>
    <w:p w:rsidR="00D163C2" w:rsidRPr="00150B26" w:rsidRDefault="00D163C2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D163C2">
        <w:tc>
          <w:tcPr>
            <w:tcW w:w="360" w:type="dxa"/>
          </w:tcPr>
          <w:p w:rsidR="002261DC" w:rsidRPr="00C47339" w:rsidRDefault="002261DC" w:rsidP="00150B26">
            <w:pPr>
              <w:framePr w:hSpace="180" w:wrap="around" w:vAnchor="text" w:hAnchor="margin" w:xAlign="center" w:y="144"/>
              <w:jc w:val="center"/>
              <w:rPr>
                <w:b/>
                <w:i/>
              </w:rPr>
            </w:pPr>
          </w:p>
        </w:tc>
      </w:tr>
    </w:tbl>
    <w:p w:rsidR="00D163C2" w:rsidRPr="00150B26" w:rsidRDefault="00D163C2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63C2">
        <w:tc>
          <w:tcPr>
            <w:tcW w:w="360" w:type="dxa"/>
          </w:tcPr>
          <w:p w:rsidR="002261DC" w:rsidRPr="007C3A4B" w:rsidRDefault="002261DC" w:rsidP="002F0C6A">
            <w:pPr>
              <w:framePr w:hSpace="180" w:wrap="around" w:vAnchor="text" w:hAnchor="margin" w:xAlign="center" w:y="144"/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ind w:right="-86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2261DC" w:rsidRPr="00C47339" w:rsidRDefault="002261DC" w:rsidP="002F0C6A">
            <w:pPr>
              <w:framePr w:hSpace="180" w:wrap="around" w:vAnchor="text" w:hAnchor="margin" w:xAlign="center" w:y="144"/>
              <w:rPr>
                <w:sz w:val="23"/>
                <w:szCs w:val="23"/>
              </w:rPr>
            </w:pPr>
          </w:p>
        </w:tc>
      </w:tr>
    </w:tbl>
    <w:p w:rsidR="00D163C2" w:rsidRPr="00150B26" w:rsidRDefault="00D163C2">
      <w:pPr>
        <w:rPr>
          <w:b/>
          <w:sz w:val="28"/>
          <w:szCs w:val="28"/>
        </w:rPr>
      </w:pPr>
    </w:p>
    <w:p w:rsidR="00D163C2" w:rsidRPr="00150B26" w:rsidRDefault="00D163C2">
      <w:pPr>
        <w:rPr>
          <w:b/>
          <w:sz w:val="28"/>
          <w:szCs w:val="28"/>
        </w:rPr>
      </w:pPr>
    </w:p>
    <w:p w:rsidR="00D163C2" w:rsidRPr="00150B26" w:rsidRDefault="00D163C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1701"/>
        <w:gridCol w:w="2410"/>
        <w:gridCol w:w="2126"/>
        <w:gridCol w:w="2126"/>
        <w:gridCol w:w="1843"/>
        <w:gridCol w:w="1276"/>
        <w:gridCol w:w="2013"/>
      </w:tblGrid>
      <w:tr w:rsidR="002261DC" w:rsidRPr="00150B26">
        <w:tc>
          <w:tcPr>
            <w:tcW w:w="15588" w:type="dxa"/>
            <w:gridSpan w:val="9"/>
            <w:shd w:val="clear" w:color="auto" w:fill="auto"/>
          </w:tcPr>
          <w:p w:rsidR="002261DC" w:rsidRPr="00C47339" w:rsidRDefault="002261DC" w:rsidP="00D75134">
            <w:pPr>
              <w:jc w:val="center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4. Контроль за проведением воспитательно-образовательного процесса</w:t>
            </w:r>
          </w:p>
        </w:tc>
      </w:tr>
      <w:tr w:rsidR="002261DC" w:rsidRPr="00150B26" w:rsidTr="002F0C6A">
        <w:tc>
          <w:tcPr>
            <w:tcW w:w="540" w:type="dxa"/>
            <w:shd w:val="clear" w:color="auto" w:fill="auto"/>
          </w:tcPr>
          <w:p w:rsidR="002261DC" w:rsidRPr="00711BF3" w:rsidRDefault="002261DC" w:rsidP="002F0C6A">
            <w:r>
              <w:t>4.1</w:t>
            </w:r>
          </w:p>
        </w:tc>
        <w:tc>
          <w:tcPr>
            <w:tcW w:w="1553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Начинающие педагоги</w:t>
            </w:r>
          </w:p>
        </w:tc>
        <w:tc>
          <w:tcPr>
            <w:tcW w:w="1701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Посещение занятий</w:t>
            </w:r>
          </w:p>
        </w:tc>
        <w:tc>
          <w:tcPr>
            <w:tcW w:w="2410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Определение 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уровня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профессиональной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подготовки,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совершенствование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методики</w:t>
            </w:r>
          </w:p>
          <w:p w:rsidR="002261DC" w:rsidRPr="00C47339" w:rsidRDefault="002261DC" w:rsidP="002F0C6A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преподавания</w:t>
            </w:r>
          </w:p>
        </w:tc>
        <w:tc>
          <w:tcPr>
            <w:tcW w:w="2126" w:type="dxa"/>
            <w:shd w:val="clear" w:color="auto" w:fill="auto"/>
          </w:tcPr>
          <w:p w:rsidR="002261DC" w:rsidRPr="00C47339" w:rsidRDefault="002261DC" w:rsidP="002F0C6A">
            <w:pPr>
              <w:ind w:right="-108"/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Ориентировочный</w:t>
            </w:r>
          </w:p>
          <w:p w:rsidR="002261DC" w:rsidRPr="00C47339" w:rsidRDefault="002261DC" w:rsidP="002F0C6A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2261DC" w:rsidRPr="00C47339" w:rsidRDefault="00517B6A" w:rsidP="002F0C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  <w:r w:rsidR="002261DC" w:rsidRPr="00C47339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261DC" w:rsidRPr="00C47339" w:rsidRDefault="002F0C6A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в </w:t>
            </w:r>
            <w:r w:rsidR="002261DC" w:rsidRPr="00C47339">
              <w:rPr>
                <w:sz w:val="23"/>
                <w:szCs w:val="23"/>
              </w:rPr>
              <w:t>течение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всего периода</w:t>
            </w:r>
          </w:p>
        </w:tc>
        <w:tc>
          <w:tcPr>
            <w:tcW w:w="2013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Аналитическая справка</w:t>
            </w:r>
          </w:p>
        </w:tc>
      </w:tr>
      <w:tr w:rsidR="002261DC" w:rsidRPr="00150B26" w:rsidTr="002F0C6A">
        <w:tc>
          <w:tcPr>
            <w:tcW w:w="540" w:type="dxa"/>
            <w:shd w:val="clear" w:color="auto" w:fill="auto"/>
          </w:tcPr>
          <w:p w:rsidR="002261DC" w:rsidRPr="00711BF3" w:rsidRDefault="002261DC" w:rsidP="002F0C6A">
            <w:r>
              <w:t>4.3</w:t>
            </w:r>
          </w:p>
        </w:tc>
        <w:tc>
          <w:tcPr>
            <w:tcW w:w="1553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Досуговые мероприятия с детьми Центра</w:t>
            </w:r>
          </w:p>
        </w:tc>
        <w:tc>
          <w:tcPr>
            <w:tcW w:w="1701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Посещение</w:t>
            </w:r>
          </w:p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досуговых</w:t>
            </w:r>
          </w:p>
          <w:p w:rsidR="002261DC" w:rsidRPr="00C47339" w:rsidRDefault="002261DC" w:rsidP="002F0C6A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мероприятий</w:t>
            </w:r>
          </w:p>
        </w:tc>
        <w:tc>
          <w:tcPr>
            <w:tcW w:w="2410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Качество и воспитательная</w:t>
            </w:r>
          </w:p>
          <w:p w:rsidR="002261DC" w:rsidRPr="00C47339" w:rsidRDefault="002261DC" w:rsidP="001800AC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ценность меропр</w:t>
            </w:r>
            <w:r w:rsidR="001800AC">
              <w:rPr>
                <w:sz w:val="23"/>
                <w:szCs w:val="23"/>
              </w:rPr>
              <w:t>иятий</w:t>
            </w:r>
          </w:p>
        </w:tc>
        <w:tc>
          <w:tcPr>
            <w:tcW w:w="2126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Тематический</w:t>
            </w:r>
          </w:p>
        </w:tc>
        <w:tc>
          <w:tcPr>
            <w:tcW w:w="2126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Персональный</w:t>
            </w:r>
          </w:p>
        </w:tc>
        <w:tc>
          <w:tcPr>
            <w:tcW w:w="1843" w:type="dxa"/>
            <w:shd w:val="clear" w:color="auto" w:fill="auto"/>
          </w:tcPr>
          <w:p w:rsidR="002261DC" w:rsidRPr="00C47339" w:rsidRDefault="002261DC" w:rsidP="002F0C6A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Методисты Центра</w:t>
            </w:r>
            <w:r w:rsidR="00AE4BBF" w:rsidRPr="00C4733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1DC" w:rsidRPr="00C47339" w:rsidRDefault="002F0C6A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п</w:t>
            </w:r>
            <w:r w:rsidR="002261DC" w:rsidRPr="00C47339">
              <w:rPr>
                <w:sz w:val="23"/>
                <w:szCs w:val="23"/>
              </w:rPr>
              <w:t>о плану</w:t>
            </w:r>
          </w:p>
        </w:tc>
        <w:tc>
          <w:tcPr>
            <w:tcW w:w="2013" w:type="dxa"/>
            <w:shd w:val="clear" w:color="auto" w:fill="auto"/>
          </w:tcPr>
          <w:p w:rsidR="002261DC" w:rsidRPr="00C47339" w:rsidRDefault="002261DC" w:rsidP="002F0C6A">
            <w:pPr>
              <w:rPr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 xml:space="preserve">Аналитическая </w:t>
            </w:r>
          </w:p>
          <w:p w:rsidR="002261DC" w:rsidRPr="00C47339" w:rsidRDefault="002261DC" w:rsidP="002F0C6A">
            <w:pPr>
              <w:rPr>
                <w:b/>
                <w:sz w:val="23"/>
                <w:szCs w:val="23"/>
              </w:rPr>
            </w:pPr>
            <w:r w:rsidRPr="00C47339">
              <w:rPr>
                <w:sz w:val="23"/>
                <w:szCs w:val="23"/>
              </w:rPr>
              <w:t>справка</w:t>
            </w:r>
          </w:p>
        </w:tc>
      </w:tr>
    </w:tbl>
    <w:p w:rsidR="00315CFB" w:rsidRDefault="00315CFB" w:rsidP="00315CFB">
      <w:pPr>
        <w:spacing w:line="360" w:lineRule="auto"/>
        <w:jc w:val="both"/>
        <w:rPr>
          <w:rFonts w:ascii="Arial" w:hAnsi="Arial" w:cs="Arial"/>
          <w:b/>
        </w:rPr>
        <w:sectPr w:rsidR="00315CFB" w:rsidSect="00315C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687A" w:rsidRDefault="004B687A" w:rsidP="00745AF7">
      <w:pPr>
        <w:autoSpaceDE w:val="0"/>
        <w:autoSpaceDN w:val="0"/>
        <w:adjustRightInd w:val="0"/>
      </w:pPr>
    </w:p>
    <w:sectPr w:rsidR="004B687A" w:rsidSect="0090164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8D" w:rsidRDefault="00BF718D">
      <w:r>
        <w:separator/>
      </w:r>
    </w:p>
  </w:endnote>
  <w:endnote w:type="continuationSeparator" w:id="1">
    <w:p w:rsidR="00BF718D" w:rsidRDefault="00BF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D2" w:rsidRDefault="0070681B">
    <w:pPr>
      <w:pStyle w:val="a6"/>
      <w:jc w:val="right"/>
    </w:pPr>
    <w:fldSimple w:instr=" PAGE   \* MERGEFORMAT ">
      <w:r w:rsidR="00E34FBA">
        <w:rPr>
          <w:noProof/>
        </w:rPr>
        <w:t>2</w:t>
      </w:r>
    </w:fldSimple>
  </w:p>
  <w:p w:rsidR="00094DD2" w:rsidRDefault="00094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D2" w:rsidRDefault="0070681B">
    <w:pPr>
      <w:pStyle w:val="a6"/>
      <w:jc w:val="center"/>
    </w:pPr>
    <w:fldSimple w:instr=" PAGE   \* MERGEFORMAT ">
      <w:r w:rsidR="00E34FBA">
        <w:rPr>
          <w:noProof/>
        </w:rPr>
        <w:t>33</w:t>
      </w:r>
    </w:fldSimple>
  </w:p>
  <w:p w:rsidR="00094DD2" w:rsidRDefault="00094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8D" w:rsidRDefault="00BF718D">
      <w:r>
        <w:separator/>
      </w:r>
    </w:p>
  </w:footnote>
  <w:footnote w:type="continuationSeparator" w:id="1">
    <w:p w:rsidR="00BF718D" w:rsidRDefault="00BF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15"/>
    <w:multiLevelType w:val="hybridMultilevel"/>
    <w:tmpl w:val="AAB2EC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47B9F"/>
    <w:multiLevelType w:val="multilevel"/>
    <w:tmpl w:val="9050F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6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91647E7"/>
    <w:multiLevelType w:val="hybridMultilevel"/>
    <w:tmpl w:val="3F66AA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3549B7"/>
    <w:multiLevelType w:val="hybridMultilevel"/>
    <w:tmpl w:val="7EAC00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BAD1F62"/>
    <w:multiLevelType w:val="multilevel"/>
    <w:tmpl w:val="E7809A7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ind w:left="1755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ascii="Calibri" w:hAnsi="Calibri" w:hint="default"/>
        <w:color w:val="auto"/>
      </w:rPr>
    </w:lvl>
  </w:abstractNum>
  <w:abstractNum w:abstractNumId="5">
    <w:nsid w:val="0BBF4077"/>
    <w:multiLevelType w:val="hybridMultilevel"/>
    <w:tmpl w:val="532A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1707B"/>
    <w:multiLevelType w:val="hybridMultilevel"/>
    <w:tmpl w:val="E6060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C6F05"/>
    <w:multiLevelType w:val="hybridMultilevel"/>
    <w:tmpl w:val="B1EEA1FE"/>
    <w:lvl w:ilvl="0" w:tplc="32FA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419B8"/>
    <w:multiLevelType w:val="hybridMultilevel"/>
    <w:tmpl w:val="9F62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5F8A"/>
    <w:multiLevelType w:val="hybridMultilevel"/>
    <w:tmpl w:val="62B05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1111DA"/>
    <w:multiLevelType w:val="multilevel"/>
    <w:tmpl w:val="E648E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BF797A"/>
    <w:multiLevelType w:val="hybridMultilevel"/>
    <w:tmpl w:val="AAB2EC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34155"/>
    <w:multiLevelType w:val="hybridMultilevel"/>
    <w:tmpl w:val="5B58A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B22F23"/>
    <w:multiLevelType w:val="hybridMultilevel"/>
    <w:tmpl w:val="46E2C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76B80"/>
    <w:multiLevelType w:val="hybridMultilevel"/>
    <w:tmpl w:val="A022E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716A5"/>
    <w:multiLevelType w:val="multilevel"/>
    <w:tmpl w:val="9050F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6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E10552F"/>
    <w:multiLevelType w:val="hybridMultilevel"/>
    <w:tmpl w:val="D83642E2"/>
    <w:lvl w:ilvl="0" w:tplc="8336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B0411"/>
    <w:multiLevelType w:val="hybridMultilevel"/>
    <w:tmpl w:val="68E6B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CC2EE3"/>
    <w:multiLevelType w:val="hybridMultilevel"/>
    <w:tmpl w:val="A70AA6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4850DF"/>
    <w:multiLevelType w:val="hybridMultilevel"/>
    <w:tmpl w:val="B90EF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276C8"/>
    <w:multiLevelType w:val="hybridMultilevel"/>
    <w:tmpl w:val="FA28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726C3"/>
    <w:multiLevelType w:val="hybridMultilevel"/>
    <w:tmpl w:val="A6C43BCE"/>
    <w:lvl w:ilvl="0" w:tplc="FB1E2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254D3"/>
    <w:multiLevelType w:val="hybridMultilevel"/>
    <w:tmpl w:val="CAEE9D90"/>
    <w:lvl w:ilvl="0" w:tplc="FFFFFFFF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FFFFFFF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3">
    <w:nsid w:val="3FFC7436"/>
    <w:multiLevelType w:val="hybridMultilevel"/>
    <w:tmpl w:val="26BC4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70121"/>
    <w:multiLevelType w:val="hybridMultilevel"/>
    <w:tmpl w:val="E06E7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E60E7F"/>
    <w:multiLevelType w:val="hybridMultilevel"/>
    <w:tmpl w:val="A7108F74"/>
    <w:lvl w:ilvl="0" w:tplc="B7C2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1E6758"/>
    <w:multiLevelType w:val="hybridMultilevel"/>
    <w:tmpl w:val="0338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14B41"/>
    <w:multiLevelType w:val="multilevel"/>
    <w:tmpl w:val="FC528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793C34"/>
    <w:multiLevelType w:val="multilevel"/>
    <w:tmpl w:val="12828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054AB1"/>
    <w:multiLevelType w:val="multilevel"/>
    <w:tmpl w:val="50D2F5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E27C6"/>
    <w:multiLevelType w:val="hybridMultilevel"/>
    <w:tmpl w:val="1E6C953C"/>
    <w:lvl w:ilvl="0" w:tplc="0419000F">
      <w:numFmt w:val="decimal"/>
      <w:lvlText w:val=""/>
      <w:lvlJc w:val="left"/>
    </w:lvl>
    <w:lvl w:ilvl="1" w:tplc="04190001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>
    <w:nsid w:val="52D467DE"/>
    <w:multiLevelType w:val="hybridMultilevel"/>
    <w:tmpl w:val="2D2A283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>
    <w:nsid w:val="54190731"/>
    <w:multiLevelType w:val="hybridMultilevel"/>
    <w:tmpl w:val="7CFEA6DC"/>
    <w:lvl w:ilvl="0" w:tplc="0419000F">
      <w:numFmt w:val="decimal"/>
      <w:lvlText w:val=""/>
      <w:lvlJc w:val="left"/>
    </w:lvl>
    <w:lvl w:ilvl="1" w:tplc="04190001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3">
    <w:nsid w:val="548773D9"/>
    <w:multiLevelType w:val="hybridMultilevel"/>
    <w:tmpl w:val="57BAD8B2"/>
    <w:lvl w:ilvl="0" w:tplc="DF74164A">
      <w:numFmt w:val="decimal"/>
      <w:lvlText w:val=""/>
      <w:lvlJc w:val="left"/>
    </w:lvl>
    <w:lvl w:ilvl="1" w:tplc="04190001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5501441B"/>
    <w:multiLevelType w:val="multilevel"/>
    <w:tmpl w:val="9050FA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1B431A"/>
    <w:multiLevelType w:val="hybridMultilevel"/>
    <w:tmpl w:val="1B34FEAC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577575AC"/>
    <w:multiLevelType w:val="hybridMultilevel"/>
    <w:tmpl w:val="922E770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59FC701E"/>
    <w:multiLevelType w:val="multilevel"/>
    <w:tmpl w:val="E44007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23F13"/>
    <w:multiLevelType w:val="hybridMultilevel"/>
    <w:tmpl w:val="E9AACEDA"/>
    <w:lvl w:ilvl="0" w:tplc="32FAF150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9">
    <w:nsid w:val="5B2554EB"/>
    <w:multiLevelType w:val="hybridMultilevel"/>
    <w:tmpl w:val="1440438C"/>
    <w:lvl w:ilvl="0" w:tplc="0419000D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0">
    <w:nsid w:val="5B4C4363"/>
    <w:multiLevelType w:val="multilevel"/>
    <w:tmpl w:val="E648E4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F56DC3"/>
    <w:multiLevelType w:val="hybridMultilevel"/>
    <w:tmpl w:val="EA988E38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2">
    <w:nsid w:val="63F03F43"/>
    <w:multiLevelType w:val="hybridMultilevel"/>
    <w:tmpl w:val="D18A1312"/>
    <w:lvl w:ilvl="0" w:tplc="04190001">
      <w:numFmt w:val="decimal"/>
      <w:lvlText w:val=""/>
      <w:lvlJc w:val="left"/>
    </w:lvl>
    <w:lvl w:ilvl="1" w:tplc="1F707038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3">
    <w:nsid w:val="6436294C"/>
    <w:multiLevelType w:val="multilevel"/>
    <w:tmpl w:val="9A6246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0A2C3B"/>
    <w:multiLevelType w:val="hybridMultilevel"/>
    <w:tmpl w:val="3698C8C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5">
    <w:nsid w:val="74E678AC"/>
    <w:multiLevelType w:val="multilevel"/>
    <w:tmpl w:val="DD989D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4F7B3D"/>
    <w:multiLevelType w:val="hybridMultilevel"/>
    <w:tmpl w:val="342A9B9A"/>
    <w:lvl w:ilvl="0" w:tplc="FB1E2F64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7">
    <w:nsid w:val="7822135A"/>
    <w:multiLevelType w:val="hybridMultilevel"/>
    <w:tmpl w:val="0832D06C"/>
    <w:lvl w:ilvl="0" w:tplc="4232DF4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8">
    <w:nsid w:val="7B7A5C5A"/>
    <w:multiLevelType w:val="multilevel"/>
    <w:tmpl w:val="539CEF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9A20A1"/>
    <w:multiLevelType w:val="hybridMultilevel"/>
    <w:tmpl w:val="0CEC1B22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42"/>
  </w:num>
  <w:num w:numId="2">
    <w:abstractNumId w:val="1"/>
  </w:num>
  <w:num w:numId="3">
    <w:abstractNumId w:val="45"/>
  </w:num>
  <w:num w:numId="4">
    <w:abstractNumId w:val="8"/>
  </w:num>
  <w:num w:numId="5">
    <w:abstractNumId w:val="36"/>
  </w:num>
  <w:num w:numId="6">
    <w:abstractNumId w:val="49"/>
  </w:num>
  <w:num w:numId="7">
    <w:abstractNumId w:val="32"/>
  </w:num>
  <w:num w:numId="8">
    <w:abstractNumId w:val="25"/>
  </w:num>
  <w:num w:numId="9">
    <w:abstractNumId w:val="41"/>
  </w:num>
  <w:num w:numId="10">
    <w:abstractNumId w:val="20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  <w:num w:numId="14">
    <w:abstractNumId w:val="40"/>
  </w:num>
  <w:num w:numId="15">
    <w:abstractNumId w:val="14"/>
  </w:num>
  <w:num w:numId="16">
    <w:abstractNumId w:val="27"/>
  </w:num>
  <w:num w:numId="17">
    <w:abstractNumId w:val="28"/>
  </w:num>
  <w:num w:numId="18">
    <w:abstractNumId w:val="19"/>
  </w:num>
  <w:num w:numId="19">
    <w:abstractNumId w:val="0"/>
  </w:num>
  <w:num w:numId="20">
    <w:abstractNumId w:val="43"/>
  </w:num>
  <w:num w:numId="21">
    <w:abstractNumId w:val="11"/>
  </w:num>
  <w:num w:numId="22">
    <w:abstractNumId w:val="30"/>
  </w:num>
  <w:num w:numId="23">
    <w:abstractNumId w:val="10"/>
  </w:num>
  <w:num w:numId="24">
    <w:abstractNumId w:val="47"/>
  </w:num>
  <w:num w:numId="25">
    <w:abstractNumId w:val="46"/>
  </w:num>
  <w:num w:numId="26">
    <w:abstractNumId w:val="21"/>
  </w:num>
  <w:num w:numId="27">
    <w:abstractNumId w:val="7"/>
  </w:num>
  <w:num w:numId="28">
    <w:abstractNumId w:val="38"/>
  </w:num>
  <w:num w:numId="29">
    <w:abstractNumId w:val="16"/>
  </w:num>
  <w:num w:numId="30">
    <w:abstractNumId w:val="48"/>
  </w:num>
  <w:num w:numId="31">
    <w:abstractNumId w:val="33"/>
  </w:num>
  <w:num w:numId="32">
    <w:abstractNumId w:val="24"/>
  </w:num>
  <w:num w:numId="33">
    <w:abstractNumId w:val="3"/>
  </w:num>
  <w:num w:numId="34">
    <w:abstractNumId w:val="35"/>
  </w:num>
  <w:num w:numId="35">
    <w:abstractNumId w:val="5"/>
  </w:num>
  <w:num w:numId="36">
    <w:abstractNumId w:val="29"/>
  </w:num>
  <w:num w:numId="37">
    <w:abstractNumId w:val="4"/>
  </w:num>
  <w:num w:numId="38">
    <w:abstractNumId w:val="18"/>
  </w:num>
  <w:num w:numId="39">
    <w:abstractNumId w:val="37"/>
  </w:num>
  <w:num w:numId="40">
    <w:abstractNumId w:val="17"/>
  </w:num>
  <w:num w:numId="41">
    <w:abstractNumId w:val="34"/>
  </w:num>
  <w:num w:numId="42">
    <w:abstractNumId w:val="15"/>
  </w:num>
  <w:num w:numId="43">
    <w:abstractNumId w:val="26"/>
  </w:num>
  <w:num w:numId="44">
    <w:abstractNumId w:val="39"/>
  </w:num>
  <w:num w:numId="45">
    <w:abstractNumId w:val="12"/>
  </w:num>
  <w:num w:numId="46">
    <w:abstractNumId w:val="23"/>
  </w:num>
  <w:num w:numId="47">
    <w:abstractNumId w:val="44"/>
  </w:num>
  <w:num w:numId="48">
    <w:abstractNumId w:val="9"/>
  </w:num>
  <w:num w:numId="49">
    <w:abstractNumId w:val="31"/>
  </w:num>
  <w:num w:numId="50">
    <w:abstractNumId w:val="1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CFB"/>
    <w:rsid w:val="00001421"/>
    <w:rsid w:val="000027C6"/>
    <w:rsid w:val="00005DAF"/>
    <w:rsid w:val="00015F2A"/>
    <w:rsid w:val="000163C9"/>
    <w:rsid w:val="00023D03"/>
    <w:rsid w:val="00023FDB"/>
    <w:rsid w:val="000277EB"/>
    <w:rsid w:val="00033273"/>
    <w:rsid w:val="00035DE2"/>
    <w:rsid w:val="00043AE8"/>
    <w:rsid w:val="000441E4"/>
    <w:rsid w:val="000541A5"/>
    <w:rsid w:val="00057D4E"/>
    <w:rsid w:val="000655DD"/>
    <w:rsid w:val="0006667A"/>
    <w:rsid w:val="0007160C"/>
    <w:rsid w:val="0007164E"/>
    <w:rsid w:val="00077E5B"/>
    <w:rsid w:val="00094380"/>
    <w:rsid w:val="00094DD2"/>
    <w:rsid w:val="000A36A1"/>
    <w:rsid w:val="000A76CB"/>
    <w:rsid w:val="000B2FDE"/>
    <w:rsid w:val="000B4333"/>
    <w:rsid w:val="000C09D8"/>
    <w:rsid w:val="000C1AB8"/>
    <w:rsid w:val="000C1CF8"/>
    <w:rsid w:val="000D0AF1"/>
    <w:rsid w:val="000D234E"/>
    <w:rsid w:val="000D7961"/>
    <w:rsid w:val="000E01F2"/>
    <w:rsid w:val="000E22DD"/>
    <w:rsid w:val="000F0E75"/>
    <w:rsid w:val="000F3C5D"/>
    <w:rsid w:val="000F41EC"/>
    <w:rsid w:val="00102CAE"/>
    <w:rsid w:val="00103C1C"/>
    <w:rsid w:val="00104CED"/>
    <w:rsid w:val="00106D2A"/>
    <w:rsid w:val="00110BD1"/>
    <w:rsid w:val="001230E6"/>
    <w:rsid w:val="001242E5"/>
    <w:rsid w:val="001312B1"/>
    <w:rsid w:val="001338FF"/>
    <w:rsid w:val="00134E2D"/>
    <w:rsid w:val="00135103"/>
    <w:rsid w:val="0013682F"/>
    <w:rsid w:val="001373A4"/>
    <w:rsid w:val="00140929"/>
    <w:rsid w:val="00141B14"/>
    <w:rsid w:val="00146DCC"/>
    <w:rsid w:val="0015067D"/>
    <w:rsid w:val="00150B26"/>
    <w:rsid w:val="00150C6E"/>
    <w:rsid w:val="00155AF1"/>
    <w:rsid w:val="00156785"/>
    <w:rsid w:val="00160030"/>
    <w:rsid w:val="00170155"/>
    <w:rsid w:val="00170AAA"/>
    <w:rsid w:val="00170FBE"/>
    <w:rsid w:val="00171942"/>
    <w:rsid w:val="001721F5"/>
    <w:rsid w:val="00172DDF"/>
    <w:rsid w:val="00173601"/>
    <w:rsid w:val="00173801"/>
    <w:rsid w:val="00173F6A"/>
    <w:rsid w:val="00175545"/>
    <w:rsid w:val="001800AC"/>
    <w:rsid w:val="00181EE8"/>
    <w:rsid w:val="001829EE"/>
    <w:rsid w:val="00183EB6"/>
    <w:rsid w:val="00187741"/>
    <w:rsid w:val="001927C5"/>
    <w:rsid w:val="00193153"/>
    <w:rsid w:val="001A297E"/>
    <w:rsid w:val="001A4598"/>
    <w:rsid w:val="001A4C3F"/>
    <w:rsid w:val="001A5757"/>
    <w:rsid w:val="001A7E6A"/>
    <w:rsid w:val="001B11D7"/>
    <w:rsid w:val="001B3C11"/>
    <w:rsid w:val="001B6B24"/>
    <w:rsid w:val="001B74FD"/>
    <w:rsid w:val="001C5797"/>
    <w:rsid w:val="001D2952"/>
    <w:rsid w:val="001D3E4D"/>
    <w:rsid w:val="001D7D5E"/>
    <w:rsid w:val="001E07C0"/>
    <w:rsid w:val="001E0CC0"/>
    <w:rsid w:val="001E2EA6"/>
    <w:rsid w:val="001F0CFF"/>
    <w:rsid w:val="001F19A0"/>
    <w:rsid w:val="001F27F4"/>
    <w:rsid w:val="001F6B39"/>
    <w:rsid w:val="00202EC9"/>
    <w:rsid w:val="002040D2"/>
    <w:rsid w:val="002054CD"/>
    <w:rsid w:val="002061A5"/>
    <w:rsid w:val="002144F8"/>
    <w:rsid w:val="002261DC"/>
    <w:rsid w:val="00227407"/>
    <w:rsid w:val="00227AA5"/>
    <w:rsid w:val="00234DF7"/>
    <w:rsid w:val="00235CE1"/>
    <w:rsid w:val="00237496"/>
    <w:rsid w:val="00243A45"/>
    <w:rsid w:val="00244018"/>
    <w:rsid w:val="002446B0"/>
    <w:rsid w:val="00250B44"/>
    <w:rsid w:val="00256733"/>
    <w:rsid w:val="00265D5D"/>
    <w:rsid w:val="00266AE5"/>
    <w:rsid w:val="00270B52"/>
    <w:rsid w:val="00272007"/>
    <w:rsid w:val="002750F7"/>
    <w:rsid w:val="0028056D"/>
    <w:rsid w:val="0028152F"/>
    <w:rsid w:val="00282202"/>
    <w:rsid w:val="002844E8"/>
    <w:rsid w:val="00285133"/>
    <w:rsid w:val="00290892"/>
    <w:rsid w:val="00294066"/>
    <w:rsid w:val="002A3C64"/>
    <w:rsid w:val="002B111C"/>
    <w:rsid w:val="002B78BD"/>
    <w:rsid w:val="002C1C82"/>
    <w:rsid w:val="002C46A9"/>
    <w:rsid w:val="002D445B"/>
    <w:rsid w:val="002E1C83"/>
    <w:rsid w:val="002E4069"/>
    <w:rsid w:val="002E7E39"/>
    <w:rsid w:val="002F0C6A"/>
    <w:rsid w:val="002F1011"/>
    <w:rsid w:val="00301E60"/>
    <w:rsid w:val="00304400"/>
    <w:rsid w:val="003121D9"/>
    <w:rsid w:val="0031573E"/>
    <w:rsid w:val="00315CFB"/>
    <w:rsid w:val="00315D3B"/>
    <w:rsid w:val="003229D4"/>
    <w:rsid w:val="00324306"/>
    <w:rsid w:val="00325CE0"/>
    <w:rsid w:val="00325E40"/>
    <w:rsid w:val="00326360"/>
    <w:rsid w:val="00330955"/>
    <w:rsid w:val="00330CF9"/>
    <w:rsid w:val="00330F36"/>
    <w:rsid w:val="00330FF7"/>
    <w:rsid w:val="0033687F"/>
    <w:rsid w:val="00343BBD"/>
    <w:rsid w:val="003467E1"/>
    <w:rsid w:val="003475EC"/>
    <w:rsid w:val="00350B8D"/>
    <w:rsid w:val="00354028"/>
    <w:rsid w:val="00360AC8"/>
    <w:rsid w:val="003619C7"/>
    <w:rsid w:val="00362E9E"/>
    <w:rsid w:val="003669DB"/>
    <w:rsid w:val="00377BE0"/>
    <w:rsid w:val="00385327"/>
    <w:rsid w:val="00386580"/>
    <w:rsid w:val="00387AFF"/>
    <w:rsid w:val="00391F47"/>
    <w:rsid w:val="003A3311"/>
    <w:rsid w:val="003B141C"/>
    <w:rsid w:val="003B2219"/>
    <w:rsid w:val="003C0C35"/>
    <w:rsid w:val="003C2BE3"/>
    <w:rsid w:val="003C5DDF"/>
    <w:rsid w:val="003C6172"/>
    <w:rsid w:val="003D4F66"/>
    <w:rsid w:val="003D7249"/>
    <w:rsid w:val="003D7491"/>
    <w:rsid w:val="003E2773"/>
    <w:rsid w:val="003E4291"/>
    <w:rsid w:val="003E7485"/>
    <w:rsid w:val="003F0246"/>
    <w:rsid w:val="003F2BF9"/>
    <w:rsid w:val="003F40CB"/>
    <w:rsid w:val="00400B4D"/>
    <w:rsid w:val="00404EC4"/>
    <w:rsid w:val="00404F06"/>
    <w:rsid w:val="0040531B"/>
    <w:rsid w:val="00407412"/>
    <w:rsid w:val="00407589"/>
    <w:rsid w:val="004224FC"/>
    <w:rsid w:val="0042317E"/>
    <w:rsid w:val="00425B20"/>
    <w:rsid w:val="0043022F"/>
    <w:rsid w:val="00431DBB"/>
    <w:rsid w:val="00434126"/>
    <w:rsid w:val="00440E9A"/>
    <w:rsid w:val="00452D2A"/>
    <w:rsid w:val="00455031"/>
    <w:rsid w:val="00455E44"/>
    <w:rsid w:val="00456723"/>
    <w:rsid w:val="0045690B"/>
    <w:rsid w:val="00466483"/>
    <w:rsid w:val="004676E9"/>
    <w:rsid w:val="0047196C"/>
    <w:rsid w:val="00473EB5"/>
    <w:rsid w:val="00476565"/>
    <w:rsid w:val="004777BF"/>
    <w:rsid w:val="00477982"/>
    <w:rsid w:val="00480F6C"/>
    <w:rsid w:val="00486172"/>
    <w:rsid w:val="0049245B"/>
    <w:rsid w:val="0049259A"/>
    <w:rsid w:val="00495ED6"/>
    <w:rsid w:val="004A1D9E"/>
    <w:rsid w:val="004A3AA0"/>
    <w:rsid w:val="004B3C0B"/>
    <w:rsid w:val="004B687A"/>
    <w:rsid w:val="004B74D6"/>
    <w:rsid w:val="004C0E62"/>
    <w:rsid w:val="004E085C"/>
    <w:rsid w:val="004E180B"/>
    <w:rsid w:val="004E445F"/>
    <w:rsid w:val="004E4C35"/>
    <w:rsid w:val="004E5BEF"/>
    <w:rsid w:val="004E6F9C"/>
    <w:rsid w:val="004E7D03"/>
    <w:rsid w:val="00511AF9"/>
    <w:rsid w:val="00512D82"/>
    <w:rsid w:val="005145A0"/>
    <w:rsid w:val="00517B6A"/>
    <w:rsid w:val="00522469"/>
    <w:rsid w:val="00522A71"/>
    <w:rsid w:val="00523BDB"/>
    <w:rsid w:val="00532E64"/>
    <w:rsid w:val="005436A1"/>
    <w:rsid w:val="00551764"/>
    <w:rsid w:val="00552599"/>
    <w:rsid w:val="00552FF5"/>
    <w:rsid w:val="00554F33"/>
    <w:rsid w:val="00555ADE"/>
    <w:rsid w:val="005611AA"/>
    <w:rsid w:val="0056128F"/>
    <w:rsid w:val="00572C32"/>
    <w:rsid w:val="00574653"/>
    <w:rsid w:val="00575EB1"/>
    <w:rsid w:val="005762A3"/>
    <w:rsid w:val="00583310"/>
    <w:rsid w:val="00591AA3"/>
    <w:rsid w:val="005946F0"/>
    <w:rsid w:val="00595030"/>
    <w:rsid w:val="005A18A0"/>
    <w:rsid w:val="005B0D62"/>
    <w:rsid w:val="005B4E2A"/>
    <w:rsid w:val="005C53BF"/>
    <w:rsid w:val="005C6DBE"/>
    <w:rsid w:val="005C7170"/>
    <w:rsid w:val="005D1769"/>
    <w:rsid w:val="005D319C"/>
    <w:rsid w:val="005E538B"/>
    <w:rsid w:val="005F2AC3"/>
    <w:rsid w:val="005F42A5"/>
    <w:rsid w:val="005F613B"/>
    <w:rsid w:val="00601DC6"/>
    <w:rsid w:val="006037FA"/>
    <w:rsid w:val="00607046"/>
    <w:rsid w:val="00620FD0"/>
    <w:rsid w:val="00621F3D"/>
    <w:rsid w:val="00625333"/>
    <w:rsid w:val="00626646"/>
    <w:rsid w:val="0063656F"/>
    <w:rsid w:val="00641135"/>
    <w:rsid w:val="00641A9A"/>
    <w:rsid w:val="006537B8"/>
    <w:rsid w:val="0065744D"/>
    <w:rsid w:val="00661C78"/>
    <w:rsid w:val="006620A9"/>
    <w:rsid w:val="00671B1A"/>
    <w:rsid w:val="00671EE1"/>
    <w:rsid w:val="00673046"/>
    <w:rsid w:val="00673B96"/>
    <w:rsid w:val="0068715F"/>
    <w:rsid w:val="0069031C"/>
    <w:rsid w:val="00690953"/>
    <w:rsid w:val="00696928"/>
    <w:rsid w:val="0069793C"/>
    <w:rsid w:val="006A0BA8"/>
    <w:rsid w:val="006A2472"/>
    <w:rsid w:val="006A6663"/>
    <w:rsid w:val="006A74EC"/>
    <w:rsid w:val="006B273E"/>
    <w:rsid w:val="006B5AF7"/>
    <w:rsid w:val="006C4D4D"/>
    <w:rsid w:val="006C53FC"/>
    <w:rsid w:val="006C65B6"/>
    <w:rsid w:val="006D3A3D"/>
    <w:rsid w:val="006D505C"/>
    <w:rsid w:val="006D66D3"/>
    <w:rsid w:val="006D75E8"/>
    <w:rsid w:val="006F019A"/>
    <w:rsid w:val="006F3215"/>
    <w:rsid w:val="006F40BA"/>
    <w:rsid w:val="006F4EF2"/>
    <w:rsid w:val="00700E37"/>
    <w:rsid w:val="007050BF"/>
    <w:rsid w:val="0070681B"/>
    <w:rsid w:val="00712EFB"/>
    <w:rsid w:val="00717E33"/>
    <w:rsid w:val="007247D7"/>
    <w:rsid w:val="00725864"/>
    <w:rsid w:val="007278A8"/>
    <w:rsid w:val="00734000"/>
    <w:rsid w:val="00740241"/>
    <w:rsid w:val="007443B0"/>
    <w:rsid w:val="00745AF7"/>
    <w:rsid w:val="00753C10"/>
    <w:rsid w:val="00761EB5"/>
    <w:rsid w:val="00762801"/>
    <w:rsid w:val="00786905"/>
    <w:rsid w:val="00786A40"/>
    <w:rsid w:val="0079307C"/>
    <w:rsid w:val="00796294"/>
    <w:rsid w:val="007A04B0"/>
    <w:rsid w:val="007A3D46"/>
    <w:rsid w:val="007B0DA2"/>
    <w:rsid w:val="007B56A5"/>
    <w:rsid w:val="007B791B"/>
    <w:rsid w:val="007C00BA"/>
    <w:rsid w:val="007C0423"/>
    <w:rsid w:val="007C15C9"/>
    <w:rsid w:val="007C4BDE"/>
    <w:rsid w:val="007D718D"/>
    <w:rsid w:val="007E2C5C"/>
    <w:rsid w:val="007E79BB"/>
    <w:rsid w:val="007F0CBF"/>
    <w:rsid w:val="007F36D7"/>
    <w:rsid w:val="007F3B5F"/>
    <w:rsid w:val="007F4A74"/>
    <w:rsid w:val="007F6635"/>
    <w:rsid w:val="00800677"/>
    <w:rsid w:val="00804088"/>
    <w:rsid w:val="00811E33"/>
    <w:rsid w:val="008155E0"/>
    <w:rsid w:val="008220C1"/>
    <w:rsid w:val="0083123F"/>
    <w:rsid w:val="008329A8"/>
    <w:rsid w:val="008343C4"/>
    <w:rsid w:val="00834766"/>
    <w:rsid w:val="0084009E"/>
    <w:rsid w:val="00854B46"/>
    <w:rsid w:val="00861385"/>
    <w:rsid w:val="00861A54"/>
    <w:rsid w:val="00861D78"/>
    <w:rsid w:val="008703AC"/>
    <w:rsid w:val="00871AEF"/>
    <w:rsid w:val="00876988"/>
    <w:rsid w:val="00880319"/>
    <w:rsid w:val="00887A1F"/>
    <w:rsid w:val="008907DA"/>
    <w:rsid w:val="00893F31"/>
    <w:rsid w:val="00895112"/>
    <w:rsid w:val="00896265"/>
    <w:rsid w:val="00897081"/>
    <w:rsid w:val="008975E6"/>
    <w:rsid w:val="008A2A1E"/>
    <w:rsid w:val="008A2E68"/>
    <w:rsid w:val="008B1A02"/>
    <w:rsid w:val="008B2910"/>
    <w:rsid w:val="008B4062"/>
    <w:rsid w:val="008C17E0"/>
    <w:rsid w:val="008C2FE7"/>
    <w:rsid w:val="008C31C9"/>
    <w:rsid w:val="008D023F"/>
    <w:rsid w:val="008E0D59"/>
    <w:rsid w:val="008E1AC9"/>
    <w:rsid w:val="008F46F8"/>
    <w:rsid w:val="008F619B"/>
    <w:rsid w:val="0090164F"/>
    <w:rsid w:val="009030E0"/>
    <w:rsid w:val="009070E4"/>
    <w:rsid w:val="00907BB9"/>
    <w:rsid w:val="009231B7"/>
    <w:rsid w:val="009252C2"/>
    <w:rsid w:val="009268BB"/>
    <w:rsid w:val="009343BB"/>
    <w:rsid w:val="00934BDD"/>
    <w:rsid w:val="00935832"/>
    <w:rsid w:val="009358C9"/>
    <w:rsid w:val="00935ACD"/>
    <w:rsid w:val="009361FC"/>
    <w:rsid w:val="00937914"/>
    <w:rsid w:val="00940F72"/>
    <w:rsid w:val="00944B58"/>
    <w:rsid w:val="00945530"/>
    <w:rsid w:val="00946636"/>
    <w:rsid w:val="0094706A"/>
    <w:rsid w:val="00950708"/>
    <w:rsid w:val="00951203"/>
    <w:rsid w:val="009524ED"/>
    <w:rsid w:val="0095334C"/>
    <w:rsid w:val="009540BD"/>
    <w:rsid w:val="009622FF"/>
    <w:rsid w:val="00964497"/>
    <w:rsid w:val="00967876"/>
    <w:rsid w:val="009708FD"/>
    <w:rsid w:val="00971A63"/>
    <w:rsid w:val="00971A7E"/>
    <w:rsid w:val="00977C1B"/>
    <w:rsid w:val="00981440"/>
    <w:rsid w:val="00984216"/>
    <w:rsid w:val="009850EB"/>
    <w:rsid w:val="009912BE"/>
    <w:rsid w:val="00993C94"/>
    <w:rsid w:val="0099480A"/>
    <w:rsid w:val="0099594E"/>
    <w:rsid w:val="009974B9"/>
    <w:rsid w:val="009A4111"/>
    <w:rsid w:val="009A499A"/>
    <w:rsid w:val="009B07F2"/>
    <w:rsid w:val="009B3B57"/>
    <w:rsid w:val="009B71C8"/>
    <w:rsid w:val="009C23C4"/>
    <w:rsid w:val="009C24A3"/>
    <w:rsid w:val="009C2CDF"/>
    <w:rsid w:val="009C55BB"/>
    <w:rsid w:val="009C7F59"/>
    <w:rsid w:val="009D6BF5"/>
    <w:rsid w:val="009D6EA9"/>
    <w:rsid w:val="009D78E3"/>
    <w:rsid w:val="009E0333"/>
    <w:rsid w:val="009E0F03"/>
    <w:rsid w:val="009E1F27"/>
    <w:rsid w:val="009E7746"/>
    <w:rsid w:val="009E7FEB"/>
    <w:rsid w:val="009F1362"/>
    <w:rsid w:val="009F6843"/>
    <w:rsid w:val="00A0273A"/>
    <w:rsid w:val="00A12415"/>
    <w:rsid w:val="00A12D21"/>
    <w:rsid w:val="00A2285B"/>
    <w:rsid w:val="00A31BE4"/>
    <w:rsid w:val="00A361B0"/>
    <w:rsid w:val="00A409F7"/>
    <w:rsid w:val="00A4146C"/>
    <w:rsid w:val="00A42C48"/>
    <w:rsid w:val="00A46325"/>
    <w:rsid w:val="00A50343"/>
    <w:rsid w:val="00A62CBB"/>
    <w:rsid w:val="00A64348"/>
    <w:rsid w:val="00A67A9F"/>
    <w:rsid w:val="00A725E4"/>
    <w:rsid w:val="00A75517"/>
    <w:rsid w:val="00A83D9B"/>
    <w:rsid w:val="00A85022"/>
    <w:rsid w:val="00A85871"/>
    <w:rsid w:val="00A8733D"/>
    <w:rsid w:val="00A87511"/>
    <w:rsid w:val="00A93E59"/>
    <w:rsid w:val="00A95F07"/>
    <w:rsid w:val="00AA062C"/>
    <w:rsid w:val="00AA1DCC"/>
    <w:rsid w:val="00AA3220"/>
    <w:rsid w:val="00AA3557"/>
    <w:rsid w:val="00AA7623"/>
    <w:rsid w:val="00AA7E91"/>
    <w:rsid w:val="00AB2E19"/>
    <w:rsid w:val="00AB4984"/>
    <w:rsid w:val="00AB649B"/>
    <w:rsid w:val="00AC29B2"/>
    <w:rsid w:val="00AC3B55"/>
    <w:rsid w:val="00AC5847"/>
    <w:rsid w:val="00AD2202"/>
    <w:rsid w:val="00AD2ADD"/>
    <w:rsid w:val="00AD2F69"/>
    <w:rsid w:val="00AD4332"/>
    <w:rsid w:val="00AD4651"/>
    <w:rsid w:val="00AD668F"/>
    <w:rsid w:val="00AE46BD"/>
    <w:rsid w:val="00AE4BBF"/>
    <w:rsid w:val="00AE7016"/>
    <w:rsid w:val="00AF6FA9"/>
    <w:rsid w:val="00AF7A75"/>
    <w:rsid w:val="00B001AF"/>
    <w:rsid w:val="00B00E42"/>
    <w:rsid w:val="00B01A9A"/>
    <w:rsid w:val="00B05424"/>
    <w:rsid w:val="00B0796C"/>
    <w:rsid w:val="00B152F6"/>
    <w:rsid w:val="00B21607"/>
    <w:rsid w:val="00B21816"/>
    <w:rsid w:val="00B272AE"/>
    <w:rsid w:val="00B2742F"/>
    <w:rsid w:val="00B32B0A"/>
    <w:rsid w:val="00B3793D"/>
    <w:rsid w:val="00B40266"/>
    <w:rsid w:val="00B418C2"/>
    <w:rsid w:val="00B42F24"/>
    <w:rsid w:val="00B506E3"/>
    <w:rsid w:val="00B566BC"/>
    <w:rsid w:val="00B6611C"/>
    <w:rsid w:val="00B66E38"/>
    <w:rsid w:val="00B73306"/>
    <w:rsid w:val="00B76BB6"/>
    <w:rsid w:val="00B82064"/>
    <w:rsid w:val="00B83427"/>
    <w:rsid w:val="00B865EC"/>
    <w:rsid w:val="00B87A28"/>
    <w:rsid w:val="00B94778"/>
    <w:rsid w:val="00BA4F43"/>
    <w:rsid w:val="00BB0581"/>
    <w:rsid w:val="00BB50DE"/>
    <w:rsid w:val="00BB53E6"/>
    <w:rsid w:val="00BB7C6E"/>
    <w:rsid w:val="00BC2C74"/>
    <w:rsid w:val="00BC2D43"/>
    <w:rsid w:val="00BC5E3A"/>
    <w:rsid w:val="00BE2425"/>
    <w:rsid w:val="00BE343E"/>
    <w:rsid w:val="00BE46B6"/>
    <w:rsid w:val="00BE5D63"/>
    <w:rsid w:val="00BE66C7"/>
    <w:rsid w:val="00BF4331"/>
    <w:rsid w:val="00BF6D2E"/>
    <w:rsid w:val="00BF718D"/>
    <w:rsid w:val="00C0623A"/>
    <w:rsid w:val="00C1129C"/>
    <w:rsid w:val="00C11989"/>
    <w:rsid w:val="00C149BF"/>
    <w:rsid w:val="00C14F98"/>
    <w:rsid w:val="00C15A29"/>
    <w:rsid w:val="00C23C4F"/>
    <w:rsid w:val="00C25244"/>
    <w:rsid w:val="00C34236"/>
    <w:rsid w:val="00C37123"/>
    <w:rsid w:val="00C411E1"/>
    <w:rsid w:val="00C47339"/>
    <w:rsid w:val="00C502BE"/>
    <w:rsid w:val="00C51FA1"/>
    <w:rsid w:val="00C5214F"/>
    <w:rsid w:val="00C52CD3"/>
    <w:rsid w:val="00C535C1"/>
    <w:rsid w:val="00C5534C"/>
    <w:rsid w:val="00C55D01"/>
    <w:rsid w:val="00C56AAF"/>
    <w:rsid w:val="00C57761"/>
    <w:rsid w:val="00C607B2"/>
    <w:rsid w:val="00C67B4B"/>
    <w:rsid w:val="00C72DBE"/>
    <w:rsid w:val="00C81D8D"/>
    <w:rsid w:val="00C838D4"/>
    <w:rsid w:val="00C8796A"/>
    <w:rsid w:val="00C9314E"/>
    <w:rsid w:val="00C947FC"/>
    <w:rsid w:val="00CA2DC6"/>
    <w:rsid w:val="00CA595D"/>
    <w:rsid w:val="00CA5B6D"/>
    <w:rsid w:val="00CA5B76"/>
    <w:rsid w:val="00CB0874"/>
    <w:rsid w:val="00CB2DBC"/>
    <w:rsid w:val="00CB56D8"/>
    <w:rsid w:val="00CC2EC3"/>
    <w:rsid w:val="00CC50C2"/>
    <w:rsid w:val="00CD19E2"/>
    <w:rsid w:val="00CD45AA"/>
    <w:rsid w:val="00CE4E78"/>
    <w:rsid w:val="00CE5EC0"/>
    <w:rsid w:val="00CE7DDA"/>
    <w:rsid w:val="00CF3E40"/>
    <w:rsid w:val="00CF6B37"/>
    <w:rsid w:val="00D062C7"/>
    <w:rsid w:val="00D163C2"/>
    <w:rsid w:val="00D21EF5"/>
    <w:rsid w:val="00D2485B"/>
    <w:rsid w:val="00D252CC"/>
    <w:rsid w:val="00D3620F"/>
    <w:rsid w:val="00D3631A"/>
    <w:rsid w:val="00D37BAF"/>
    <w:rsid w:val="00D45CD9"/>
    <w:rsid w:val="00D4615F"/>
    <w:rsid w:val="00D465CA"/>
    <w:rsid w:val="00D46A3B"/>
    <w:rsid w:val="00D47F20"/>
    <w:rsid w:val="00D515E9"/>
    <w:rsid w:val="00D52A63"/>
    <w:rsid w:val="00D60B8E"/>
    <w:rsid w:val="00D6291E"/>
    <w:rsid w:val="00D64BFC"/>
    <w:rsid w:val="00D65EA9"/>
    <w:rsid w:val="00D71CDA"/>
    <w:rsid w:val="00D721E3"/>
    <w:rsid w:val="00D74670"/>
    <w:rsid w:val="00D74C8A"/>
    <w:rsid w:val="00D75134"/>
    <w:rsid w:val="00D7676D"/>
    <w:rsid w:val="00D82C8D"/>
    <w:rsid w:val="00D927E3"/>
    <w:rsid w:val="00DA2CD1"/>
    <w:rsid w:val="00DA4965"/>
    <w:rsid w:val="00DA4AC3"/>
    <w:rsid w:val="00DA5DC1"/>
    <w:rsid w:val="00DA60A0"/>
    <w:rsid w:val="00DB099E"/>
    <w:rsid w:val="00DB2383"/>
    <w:rsid w:val="00DC112C"/>
    <w:rsid w:val="00DC12C7"/>
    <w:rsid w:val="00DC2028"/>
    <w:rsid w:val="00DC46ED"/>
    <w:rsid w:val="00DC61EE"/>
    <w:rsid w:val="00DC6734"/>
    <w:rsid w:val="00DD3BDA"/>
    <w:rsid w:val="00DD7F08"/>
    <w:rsid w:val="00DE2ABF"/>
    <w:rsid w:val="00DF0BE3"/>
    <w:rsid w:val="00E011B7"/>
    <w:rsid w:val="00E019F1"/>
    <w:rsid w:val="00E04878"/>
    <w:rsid w:val="00E13DB6"/>
    <w:rsid w:val="00E17D11"/>
    <w:rsid w:val="00E222ED"/>
    <w:rsid w:val="00E257FE"/>
    <w:rsid w:val="00E34FBA"/>
    <w:rsid w:val="00E36010"/>
    <w:rsid w:val="00E36494"/>
    <w:rsid w:val="00E42184"/>
    <w:rsid w:val="00E4341A"/>
    <w:rsid w:val="00E44B88"/>
    <w:rsid w:val="00E53087"/>
    <w:rsid w:val="00E55256"/>
    <w:rsid w:val="00E55610"/>
    <w:rsid w:val="00E62A87"/>
    <w:rsid w:val="00E71110"/>
    <w:rsid w:val="00E72D0F"/>
    <w:rsid w:val="00E7383A"/>
    <w:rsid w:val="00E80321"/>
    <w:rsid w:val="00E80637"/>
    <w:rsid w:val="00E821EA"/>
    <w:rsid w:val="00E84D1F"/>
    <w:rsid w:val="00E85526"/>
    <w:rsid w:val="00E868D3"/>
    <w:rsid w:val="00E86E2A"/>
    <w:rsid w:val="00E91DE7"/>
    <w:rsid w:val="00E92745"/>
    <w:rsid w:val="00E943D0"/>
    <w:rsid w:val="00E966E5"/>
    <w:rsid w:val="00E9675D"/>
    <w:rsid w:val="00EA1C8D"/>
    <w:rsid w:val="00EA6BF0"/>
    <w:rsid w:val="00EB12B7"/>
    <w:rsid w:val="00EB3947"/>
    <w:rsid w:val="00EB3A46"/>
    <w:rsid w:val="00EC0E75"/>
    <w:rsid w:val="00EC1FE2"/>
    <w:rsid w:val="00EC72E5"/>
    <w:rsid w:val="00ED2A87"/>
    <w:rsid w:val="00EE2602"/>
    <w:rsid w:val="00EF0FE1"/>
    <w:rsid w:val="00EF756F"/>
    <w:rsid w:val="00F1117E"/>
    <w:rsid w:val="00F13836"/>
    <w:rsid w:val="00F15399"/>
    <w:rsid w:val="00F15C13"/>
    <w:rsid w:val="00F1745A"/>
    <w:rsid w:val="00F30A62"/>
    <w:rsid w:val="00F354EA"/>
    <w:rsid w:val="00F35D02"/>
    <w:rsid w:val="00F4302D"/>
    <w:rsid w:val="00F56C25"/>
    <w:rsid w:val="00F579DF"/>
    <w:rsid w:val="00F66B21"/>
    <w:rsid w:val="00F74269"/>
    <w:rsid w:val="00F800D7"/>
    <w:rsid w:val="00F819CC"/>
    <w:rsid w:val="00F82F04"/>
    <w:rsid w:val="00F86E5C"/>
    <w:rsid w:val="00F91D80"/>
    <w:rsid w:val="00FA1BA4"/>
    <w:rsid w:val="00FA2095"/>
    <w:rsid w:val="00FA7D0E"/>
    <w:rsid w:val="00FB1C34"/>
    <w:rsid w:val="00FB41B3"/>
    <w:rsid w:val="00FB5A3E"/>
    <w:rsid w:val="00FB66D5"/>
    <w:rsid w:val="00FB6C82"/>
    <w:rsid w:val="00FC1E99"/>
    <w:rsid w:val="00FC4E79"/>
    <w:rsid w:val="00FC5764"/>
    <w:rsid w:val="00FC58D8"/>
    <w:rsid w:val="00FC58F3"/>
    <w:rsid w:val="00FC5977"/>
    <w:rsid w:val="00FD02AE"/>
    <w:rsid w:val="00FD3702"/>
    <w:rsid w:val="00FD3B6D"/>
    <w:rsid w:val="00FD3F1B"/>
    <w:rsid w:val="00FD408F"/>
    <w:rsid w:val="00FD4118"/>
    <w:rsid w:val="00FE1790"/>
    <w:rsid w:val="00FE3A10"/>
    <w:rsid w:val="00FF21F9"/>
    <w:rsid w:val="00FF2A74"/>
    <w:rsid w:val="00FF433D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0E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15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15C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15CFB"/>
    <w:pPr>
      <w:keepNext/>
      <w:jc w:val="center"/>
      <w:outlineLvl w:val="2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5CF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315CFB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15CFB"/>
    <w:rPr>
      <w:b/>
      <w:bCs/>
      <w:sz w:val="36"/>
      <w:szCs w:val="24"/>
      <w:lang w:val="ru-RU" w:eastAsia="ru-RU" w:bidi="ar-SA"/>
    </w:rPr>
  </w:style>
  <w:style w:type="paragraph" w:styleId="a4">
    <w:name w:val="Body Text"/>
    <w:basedOn w:val="a0"/>
    <w:link w:val="a5"/>
    <w:uiPriority w:val="1"/>
    <w:qFormat/>
    <w:rsid w:val="00315CFB"/>
    <w:pPr>
      <w:jc w:val="center"/>
    </w:pPr>
    <w:rPr>
      <w:b/>
      <w:bCs/>
      <w:sz w:val="32"/>
    </w:rPr>
  </w:style>
  <w:style w:type="character" w:customStyle="1" w:styleId="a5">
    <w:name w:val="Основной текст Знак"/>
    <w:link w:val="a4"/>
    <w:uiPriority w:val="1"/>
    <w:rsid w:val="00315CFB"/>
    <w:rPr>
      <w:b/>
      <w:bCs/>
      <w:sz w:val="32"/>
      <w:szCs w:val="24"/>
      <w:lang w:val="ru-RU" w:eastAsia="ru-RU" w:bidi="ar-SA"/>
    </w:rPr>
  </w:style>
  <w:style w:type="paragraph" w:styleId="31">
    <w:name w:val="Body Text 3"/>
    <w:basedOn w:val="a0"/>
    <w:link w:val="32"/>
    <w:rsid w:val="00315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15CF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315CFB"/>
    <w:pPr>
      <w:spacing w:after="120" w:line="480" w:lineRule="auto"/>
    </w:pPr>
  </w:style>
  <w:style w:type="character" w:customStyle="1" w:styleId="22">
    <w:name w:val="Основной текст 2 Знак"/>
    <w:link w:val="21"/>
    <w:rsid w:val="00315CFB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iPriority w:val="99"/>
    <w:rsid w:val="00315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5CFB"/>
    <w:rPr>
      <w:sz w:val="24"/>
      <w:szCs w:val="24"/>
      <w:lang w:val="ru-RU" w:eastAsia="ru-RU" w:bidi="ar-SA"/>
    </w:rPr>
  </w:style>
  <w:style w:type="character" w:styleId="a8">
    <w:name w:val="page number"/>
    <w:basedOn w:val="a1"/>
    <w:rsid w:val="00315CFB"/>
  </w:style>
  <w:style w:type="paragraph" w:styleId="a9">
    <w:name w:val="Balloon Text"/>
    <w:basedOn w:val="a0"/>
    <w:link w:val="aa"/>
    <w:semiHidden/>
    <w:unhideWhenUsed/>
    <w:rsid w:val="00315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315CFB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Normal (Web)"/>
    <w:basedOn w:val="a0"/>
    <w:uiPriority w:val="99"/>
    <w:unhideWhenUsed/>
    <w:rsid w:val="00315CFB"/>
    <w:pPr>
      <w:spacing w:before="100" w:beforeAutospacing="1" w:after="100" w:afterAutospacing="1"/>
    </w:pPr>
  </w:style>
  <w:style w:type="character" w:styleId="ac">
    <w:name w:val="Hyperlink"/>
    <w:uiPriority w:val="99"/>
    <w:rsid w:val="00315CFB"/>
    <w:rPr>
      <w:color w:val="0000FF"/>
      <w:u w:val="single"/>
    </w:rPr>
  </w:style>
  <w:style w:type="paragraph" w:styleId="ad">
    <w:name w:val="List Paragraph"/>
    <w:basedOn w:val="a0"/>
    <w:uiPriority w:val="1"/>
    <w:qFormat/>
    <w:rsid w:val="00315CFB"/>
    <w:pPr>
      <w:ind w:left="720"/>
      <w:contextualSpacing/>
    </w:pPr>
  </w:style>
  <w:style w:type="paragraph" w:styleId="ae">
    <w:name w:val="header"/>
    <w:basedOn w:val="a0"/>
    <w:link w:val="af"/>
    <w:semiHidden/>
    <w:unhideWhenUsed/>
    <w:rsid w:val="00315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semiHidden/>
    <w:rsid w:val="00315CFB"/>
    <w:rPr>
      <w:sz w:val="24"/>
      <w:szCs w:val="24"/>
      <w:lang w:val="ru-RU" w:eastAsia="ru-RU" w:bidi="ar-SA"/>
    </w:rPr>
  </w:style>
  <w:style w:type="paragraph" w:styleId="af0">
    <w:name w:val="No Spacing"/>
    <w:link w:val="af1"/>
    <w:qFormat/>
    <w:rsid w:val="00315CFB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315CF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315C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0"/>
    <w:rsid w:val="00315C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es-desc1">
    <w:name w:val="res-desc1"/>
    <w:basedOn w:val="a0"/>
    <w:rsid w:val="00315CFB"/>
    <w:pPr>
      <w:spacing w:before="72"/>
    </w:pPr>
    <w:rPr>
      <w:color w:val="000000"/>
    </w:rPr>
  </w:style>
  <w:style w:type="character" w:customStyle="1" w:styleId="text1">
    <w:name w:val="text1"/>
    <w:rsid w:val="00315CFB"/>
    <w:rPr>
      <w:rFonts w:ascii="Arial" w:hAnsi="Arial" w:cs="Arial" w:hint="default"/>
      <w:sz w:val="15"/>
      <w:szCs w:val="15"/>
    </w:rPr>
  </w:style>
  <w:style w:type="paragraph" w:customStyle="1" w:styleId="alstc">
    <w:name w:val="alstc"/>
    <w:basedOn w:val="a0"/>
    <w:rsid w:val="00315CFB"/>
    <w:pPr>
      <w:spacing w:before="100" w:beforeAutospacing="1" w:after="100" w:afterAutospacing="1"/>
    </w:pPr>
  </w:style>
  <w:style w:type="table" w:styleId="af3">
    <w:name w:val="Table Grid"/>
    <w:basedOn w:val="a2"/>
    <w:uiPriority w:val="99"/>
    <w:rsid w:val="002B1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uletable1">
    <w:name w:val="moduletable1"/>
    <w:basedOn w:val="a0"/>
    <w:rsid w:val="002B111C"/>
  </w:style>
  <w:style w:type="paragraph" w:customStyle="1" w:styleId="af4">
    <w:name w:val="Знак"/>
    <w:basedOn w:val="a0"/>
    <w:rsid w:val="00495E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annotation reference"/>
    <w:semiHidden/>
    <w:rsid w:val="009231B7"/>
    <w:rPr>
      <w:sz w:val="16"/>
      <w:szCs w:val="16"/>
    </w:rPr>
  </w:style>
  <w:style w:type="paragraph" w:styleId="af6">
    <w:name w:val="annotation text"/>
    <w:basedOn w:val="a0"/>
    <w:semiHidden/>
    <w:rsid w:val="009231B7"/>
    <w:rPr>
      <w:sz w:val="20"/>
      <w:szCs w:val="20"/>
    </w:rPr>
  </w:style>
  <w:style w:type="paragraph" w:styleId="af7">
    <w:name w:val="annotation subject"/>
    <w:basedOn w:val="af6"/>
    <w:next w:val="af6"/>
    <w:semiHidden/>
    <w:rsid w:val="009231B7"/>
    <w:rPr>
      <w:b/>
      <w:bCs/>
    </w:rPr>
  </w:style>
  <w:style w:type="paragraph" w:customStyle="1" w:styleId="u">
    <w:name w:val="u"/>
    <w:basedOn w:val="a0"/>
    <w:rsid w:val="00282202"/>
    <w:pPr>
      <w:ind w:firstLine="326"/>
      <w:jc w:val="both"/>
    </w:pPr>
  </w:style>
  <w:style w:type="paragraph" w:customStyle="1" w:styleId="11">
    <w:name w:val="1 Знак"/>
    <w:basedOn w:val="a0"/>
    <w:rsid w:val="00137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Title"/>
    <w:basedOn w:val="a0"/>
    <w:qFormat/>
    <w:rsid w:val="006F3215"/>
    <w:pPr>
      <w:numPr>
        <w:numId w:val="11"/>
      </w:numPr>
      <w:jc w:val="center"/>
    </w:pPr>
    <w:rPr>
      <w:b/>
      <w:sz w:val="28"/>
    </w:rPr>
  </w:style>
  <w:style w:type="character" w:styleId="af8">
    <w:name w:val="Emphasis"/>
    <w:uiPriority w:val="20"/>
    <w:qFormat/>
    <w:rsid w:val="000D7961"/>
    <w:rPr>
      <w:i/>
      <w:iCs/>
    </w:rPr>
  </w:style>
  <w:style w:type="character" w:customStyle="1" w:styleId="FontStyle12">
    <w:name w:val="Font Style12"/>
    <w:rsid w:val="00F579DF"/>
    <w:rPr>
      <w:rFonts w:ascii="Times New Roman" w:hAnsi="Times New Roman" w:cs="Times New Roman"/>
      <w:sz w:val="36"/>
      <w:szCs w:val="36"/>
    </w:rPr>
  </w:style>
  <w:style w:type="paragraph" w:customStyle="1" w:styleId="Style2">
    <w:name w:val="Style2"/>
    <w:basedOn w:val="a0"/>
    <w:rsid w:val="004A3AA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A3AA0"/>
    <w:rPr>
      <w:rFonts w:ascii="Times New Roman" w:hAnsi="Times New Roman" w:cs="Times New Roman"/>
      <w:sz w:val="8"/>
      <w:szCs w:val="8"/>
    </w:rPr>
  </w:style>
  <w:style w:type="paragraph" w:customStyle="1" w:styleId="Style5">
    <w:name w:val="Style5"/>
    <w:basedOn w:val="a0"/>
    <w:rsid w:val="004A3AA0"/>
    <w:pPr>
      <w:widowControl w:val="0"/>
      <w:autoSpaceDE w:val="0"/>
      <w:autoSpaceDN w:val="0"/>
      <w:adjustRightInd w:val="0"/>
      <w:spacing w:line="317" w:lineRule="exact"/>
      <w:ind w:hanging="86"/>
      <w:jc w:val="both"/>
    </w:pPr>
  </w:style>
  <w:style w:type="paragraph" w:customStyle="1" w:styleId="Style4">
    <w:name w:val="Style4"/>
    <w:basedOn w:val="a0"/>
    <w:rsid w:val="00532E64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3">
    <w:name w:val="Font Style13"/>
    <w:rsid w:val="00532E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FC1E99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">
    <w:name w:val="Style1"/>
    <w:basedOn w:val="a0"/>
    <w:rsid w:val="00FC1E9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FC1E9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C1E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CB08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CB0874"/>
    <w:pPr>
      <w:widowControl w:val="0"/>
      <w:autoSpaceDE w:val="0"/>
      <w:autoSpaceDN w:val="0"/>
      <w:adjustRightInd w:val="0"/>
    </w:pPr>
  </w:style>
  <w:style w:type="paragraph" w:styleId="af9">
    <w:name w:val="Document Map"/>
    <w:basedOn w:val="a0"/>
    <w:link w:val="afa"/>
    <w:rsid w:val="0094663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rsid w:val="009466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94663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b">
    <w:name w:val="Strong"/>
    <w:basedOn w:val="a1"/>
    <w:uiPriority w:val="22"/>
    <w:qFormat/>
    <w:rsid w:val="009E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42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4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9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odtdm.ru/images/document/obrazovanie/kalendar19/kk_2019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dtzd.ru/index.php?option=com_content&amp;view=article&amp;id=25&amp;Itemid=27" TargetMode="External"/><Relationship Id="rId17" Type="http://schemas.openxmlformats.org/officeDocument/2006/relationships/hyperlink" Target="http://www.odtdm.ru/images/document/obrazovanie/kalendar19/str_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tdm.ru/images/document/obrazovanie/kalendar19/metodist_goda_2019.docx" TargetMode="External"/><Relationship Id="rId20" Type="http://schemas.openxmlformats.org/officeDocument/2006/relationships/hyperlink" Target="http://www.odtdm.ru/images/document/obrazovanie/kalendar19/metod_keis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tzd.ru/index.php?option=com_content&amp;view=article&amp;id=23&amp;Itemid=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tdm.ru/images/document/obrazovanie/kalendar19/vernisazh_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dtzd.ru/index.php?option=com_content&amp;view=article&amp;id=61&amp;Itemid=56" TargetMode="External"/><Relationship Id="rId19" Type="http://schemas.openxmlformats.org/officeDocument/2006/relationships/hyperlink" Target="http://www.odtdm.ru/images/document/obrazovanie/kalendar19/puhovyazanie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zd.ru/index.php?option=com_content&amp;view=article&amp;id=60&amp;Itemid=55" TargetMode="External"/><Relationship Id="rId14" Type="http://schemas.openxmlformats.org/officeDocument/2006/relationships/hyperlink" Target="http://www.odtdm.ru/images/document/otdeli/poisk/pedog_poisk_2019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23F8-EDB1-42D4-983C-74F0B55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7814</Words>
  <Characters>44544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Microsoft</Company>
  <LinksUpToDate>false</LinksUpToDate>
  <CharactersWithSpaces>52254</CharactersWithSpaces>
  <SharedDoc>false</SharedDoc>
  <HLinks>
    <vt:vector size="24" baseType="variant">
      <vt:variant>
        <vt:i4>5570599</vt:i4>
      </vt:variant>
      <vt:variant>
        <vt:i4>9</vt:i4>
      </vt:variant>
      <vt:variant>
        <vt:i4>0</vt:i4>
      </vt:variant>
      <vt:variant>
        <vt:i4>5</vt:i4>
      </vt:variant>
      <vt:variant>
        <vt:lpwstr>http://ddtzd.ru/index.php?option=com_content&amp;view=article&amp;id=25&amp;Itemid=27</vt:lpwstr>
      </vt:variant>
      <vt:variant>
        <vt:lpwstr/>
      </vt:variant>
      <vt:variant>
        <vt:i4>5570593</vt:i4>
      </vt:variant>
      <vt:variant>
        <vt:i4>6</vt:i4>
      </vt:variant>
      <vt:variant>
        <vt:i4>0</vt:i4>
      </vt:variant>
      <vt:variant>
        <vt:i4>5</vt:i4>
      </vt:variant>
      <vt:variant>
        <vt:lpwstr>http://ddtzd.ru/index.php?option=com_content&amp;view=article&amp;id=23&amp;Itemid=25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http://ddtzd.ru/index.php?option=com_content&amp;view=article&amp;id=61&amp;Itemid=56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http://ddtzd.ru/index.php?option=com_content&amp;view=article&amp;id=60&amp;Itemid=55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111</cp:lastModifiedBy>
  <cp:revision>4</cp:revision>
  <cp:lastPrinted>2019-12-04T10:32:00Z</cp:lastPrinted>
  <dcterms:created xsi:type="dcterms:W3CDTF">2019-12-06T09:45:00Z</dcterms:created>
  <dcterms:modified xsi:type="dcterms:W3CDTF">2019-12-06T10:03:00Z</dcterms:modified>
</cp:coreProperties>
</file>