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05" w:rsidRDefault="005E7C1A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-819785</wp:posOffset>
            </wp:positionH>
            <wp:positionV relativeFrom="margin">
              <wp:posOffset>-461645</wp:posOffset>
            </wp:positionV>
            <wp:extent cx="6944360" cy="9652635"/>
            <wp:effectExtent l="19050" t="0" r="8890" b="0"/>
            <wp:wrapSquare wrapText="bothSides"/>
            <wp:docPr id="2" name="Рисунок 1" descr="C:\Users\111\Downloads\02-11-2022_08-54-3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02-11-2022_08-54-32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965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705" w:rsidRDefault="00521705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05" w:rsidRDefault="00521705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05" w:rsidRDefault="00521705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05" w:rsidRDefault="00521705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F4" w:rsidRDefault="00D565F4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5F4" w:rsidRDefault="00D565F4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C29" w:rsidRPr="00521705" w:rsidRDefault="00EF4C29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0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F4C29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>1.1. Методический совет создается в целях координации деятельности методической службы в Муниципальном  бюджетном учреждении дополнительного образования « Ташлинский ЦДОД», для интеграции деятельности педагогических работников при совершенствовании образовательного процесса.</w:t>
      </w:r>
    </w:p>
    <w:p w:rsid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1.2. Методический совет является коллегиальным органом управления МБУ ДО «Ташлинский ЦДОД», обеспечивающим организацию систематической, планомерной работы, позволяющей творческим группам педагогических работников заниматься коллективной и индивидуальной деятельностью, направленной на повышение уровня организации образовательного процесса. </w:t>
      </w:r>
    </w:p>
    <w:p w:rsidR="00EF4C29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1.3. Методический совет в своей деятельности руководствуется </w:t>
      </w:r>
    </w:p>
    <w:p w:rsidR="00EF4C29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-Конституцией РФ; </w:t>
      </w:r>
    </w:p>
    <w:p w:rsid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-Федеральным законом от 29.12.2012 № 273-ФЗ «Об образовании в Российской Федерации», </w:t>
      </w:r>
    </w:p>
    <w:p w:rsidR="00521705" w:rsidRDefault="00521705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EF4C29" w:rsidRPr="00521705">
        <w:rPr>
          <w:rFonts w:ascii="Times New Roman" w:hAnsi="Times New Roman" w:cs="Times New Roman"/>
          <w:sz w:val="24"/>
          <w:szCs w:val="24"/>
        </w:rPr>
        <w:t xml:space="preserve">ормативно-правовыми актами Министерства образования и науки РФ и Оренбургской области, </w:t>
      </w:r>
    </w:p>
    <w:p w:rsidR="00EF4C29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>-</w:t>
      </w:r>
      <w:r w:rsidR="00432D6B" w:rsidRPr="00521705">
        <w:rPr>
          <w:rFonts w:ascii="Times New Roman" w:hAnsi="Times New Roman" w:cs="Times New Roman"/>
          <w:sz w:val="24"/>
          <w:szCs w:val="24"/>
        </w:rPr>
        <w:t xml:space="preserve"> </w:t>
      </w:r>
      <w:r w:rsidRPr="00521705">
        <w:rPr>
          <w:rFonts w:ascii="Times New Roman" w:hAnsi="Times New Roman" w:cs="Times New Roman"/>
          <w:sz w:val="24"/>
          <w:szCs w:val="24"/>
        </w:rPr>
        <w:t>Уставом МБУ ДО «Ташлинский ЦДОД»,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- </w:t>
      </w:r>
      <w:r w:rsidR="00521705">
        <w:rPr>
          <w:rFonts w:ascii="Times New Roman" w:hAnsi="Times New Roman" w:cs="Times New Roman"/>
          <w:sz w:val="24"/>
          <w:szCs w:val="24"/>
        </w:rPr>
        <w:t>Н</w:t>
      </w:r>
      <w:r w:rsidRPr="00521705">
        <w:rPr>
          <w:rFonts w:ascii="Times New Roman" w:hAnsi="Times New Roman" w:cs="Times New Roman"/>
          <w:sz w:val="24"/>
          <w:szCs w:val="24"/>
        </w:rPr>
        <w:t xml:space="preserve">астоящим Положением и иными локальными актами учреждения. </w:t>
      </w:r>
    </w:p>
    <w:p w:rsidR="00432D6B" w:rsidRPr="00521705" w:rsidRDefault="00EF4C29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05">
        <w:rPr>
          <w:rFonts w:ascii="Times New Roman" w:hAnsi="Times New Roman" w:cs="Times New Roman"/>
          <w:b/>
          <w:sz w:val="24"/>
          <w:szCs w:val="24"/>
        </w:rPr>
        <w:t>2. ЗАДАЧИ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2.1. Создание творческих групп, обеспечивающих организацию систематической планомерной работы педагогического коллектива по различным направлениям. 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2.2. Координация деятельности творческих групп, направленной на развитие методического обеспечения образовательного процесса. 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2.3. Разработка основных направлений методической работы </w:t>
      </w:r>
      <w:r w:rsidR="00432D6B" w:rsidRPr="00521705">
        <w:rPr>
          <w:rFonts w:ascii="Times New Roman" w:hAnsi="Times New Roman" w:cs="Times New Roman"/>
          <w:sz w:val="24"/>
          <w:szCs w:val="24"/>
        </w:rPr>
        <w:t>МБУ ДО «Ташлинский ЦДОД»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2.4. Постановка цели и формулирование задач методическо</w:t>
      </w:r>
      <w:r w:rsidR="00432D6B" w:rsidRPr="00521705">
        <w:rPr>
          <w:rFonts w:ascii="Times New Roman" w:hAnsi="Times New Roman" w:cs="Times New Roman"/>
          <w:sz w:val="24"/>
          <w:szCs w:val="24"/>
        </w:rPr>
        <w:t>й работы на текущий учебный год</w:t>
      </w:r>
      <w:r w:rsidRPr="00521705">
        <w:rPr>
          <w:rFonts w:ascii="Times New Roman" w:hAnsi="Times New Roman" w:cs="Times New Roman"/>
          <w:sz w:val="24"/>
          <w:szCs w:val="24"/>
        </w:rPr>
        <w:t xml:space="preserve"> 2.5. Организация апробации учебно-методических комплексов, освоение современных педагогических практик.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2.6. Организация консультирования педагогических работников </w:t>
      </w:r>
      <w:r w:rsidR="00432D6B" w:rsidRPr="00521705">
        <w:rPr>
          <w:rFonts w:ascii="Times New Roman" w:hAnsi="Times New Roman" w:cs="Times New Roman"/>
          <w:sz w:val="24"/>
          <w:szCs w:val="24"/>
        </w:rPr>
        <w:t xml:space="preserve">МБУ ДО «Ташлинский ЦДОД» </w:t>
      </w:r>
      <w:r w:rsidRPr="00521705">
        <w:rPr>
          <w:rFonts w:ascii="Times New Roman" w:hAnsi="Times New Roman" w:cs="Times New Roman"/>
          <w:sz w:val="24"/>
          <w:szCs w:val="24"/>
        </w:rPr>
        <w:t xml:space="preserve">и образовательных учреждений </w:t>
      </w:r>
      <w:r w:rsidR="00432D6B" w:rsidRPr="00521705">
        <w:rPr>
          <w:rFonts w:ascii="Times New Roman" w:hAnsi="Times New Roman" w:cs="Times New Roman"/>
          <w:sz w:val="24"/>
          <w:szCs w:val="24"/>
        </w:rPr>
        <w:t xml:space="preserve">Ташлинского района </w:t>
      </w:r>
      <w:r w:rsidRPr="00521705">
        <w:rPr>
          <w:rFonts w:ascii="Times New Roman" w:hAnsi="Times New Roman" w:cs="Times New Roman"/>
          <w:sz w:val="24"/>
          <w:szCs w:val="24"/>
        </w:rPr>
        <w:t xml:space="preserve"> по проблемам совершенствования профессионального мастерства, методики проведения различных видов занятий и массовых мероприятий и их учебно-методического обеспечения. </w:t>
      </w:r>
    </w:p>
    <w:p w:rsidR="00432D6B" w:rsidRPr="00521705" w:rsidRDefault="00EF4C29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05">
        <w:rPr>
          <w:rFonts w:ascii="Times New Roman" w:hAnsi="Times New Roman" w:cs="Times New Roman"/>
          <w:b/>
          <w:sz w:val="24"/>
          <w:szCs w:val="24"/>
        </w:rPr>
        <w:t>3. ОСНОВНЫЕ НАПРАВЛЕНИЯ ДЕЯТЕЛЬНОСТИ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52170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21705">
        <w:rPr>
          <w:rFonts w:ascii="Times New Roman" w:hAnsi="Times New Roman" w:cs="Times New Roman"/>
          <w:sz w:val="24"/>
          <w:szCs w:val="24"/>
        </w:rPr>
        <w:t>ля осуществления своих задач Методический совет: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анализирует результаты образовательной деятельности по дополнительным общеобразовательным общеразвивающим программам</w:t>
      </w:r>
      <w:proofErr w:type="gramStart"/>
      <w:r w:rsidRPr="005217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обсуждает проекты учебно-методических пособий, дидактических материалов к дополнительным общеобразовательным программам;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подготавливает и обсуждает доклады по вопросам методики обучения и воспитания, а также повышения квалификации педагогических работников; 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lastRenderedPageBreak/>
        <w:t>- организует взаимопосещение занятий и массовых мероприятий с целью обмена опытом и совершенствования методики обучения и воспитания;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проводит совместные заседания творческих групп;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изучает опыт работы творческих групп;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организует социальное партнерство с другими образовательными учреждениями;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>- участвует в разработке положения о проведении конкурсов, соревнований, олимпиад и т. д.</w:t>
      </w:r>
    </w:p>
    <w:p w:rsidR="00432D6B" w:rsidRPr="00521705" w:rsidRDefault="00EF4C29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05">
        <w:rPr>
          <w:rFonts w:ascii="Times New Roman" w:hAnsi="Times New Roman" w:cs="Times New Roman"/>
          <w:b/>
          <w:sz w:val="24"/>
          <w:szCs w:val="24"/>
        </w:rPr>
        <w:t>4. СОСТАВ И ФОРМИРОВАНИЕ МЕТОДИЧЕСКОГО СОВЕТА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4.1 Методический совет избирается на Педагогическом совете и утверждается приказом директора. В состав Методического совета могут входить директор, заместители директора, методисты, педа</w:t>
      </w:r>
      <w:r w:rsidR="00432D6B" w:rsidRPr="00521705">
        <w:rPr>
          <w:rFonts w:ascii="Times New Roman" w:hAnsi="Times New Roman" w:cs="Times New Roman"/>
          <w:sz w:val="24"/>
          <w:szCs w:val="24"/>
        </w:rPr>
        <w:t>гоги дополнительного образовани</w:t>
      </w:r>
      <w:r w:rsidRPr="00521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4.2. На первом заседании Методического совета избирается председатель и секретарь. Решения на Методическом совете принимаются большинством голосов от числа присутствующих. </w:t>
      </w:r>
    </w:p>
    <w:p w:rsidR="00432D6B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4.3. Работа методического совета осуществляется на основе годового плана методической работы. План составляется председателем методического совета, рассматривается на его заседании и включается в Перспективный план работы </w:t>
      </w:r>
      <w:r w:rsidR="00432D6B" w:rsidRPr="00521705">
        <w:rPr>
          <w:rFonts w:ascii="Times New Roman" w:hAnsi="Times New Roman" w:cs="Times New Roman"/>
          <w:sz w:val="24"/>
          <w:szCs w:val="24"/>
        </w:rPr>
        <w:t xml:space="preserve">МБУ ДО «Ташлинский ЦДОД» </w:t>
      </w:r>
      <w:r w:rsidRPr="00521705">
        <w:rPr>
          <w:rFonts w:ascii="Times New Roman" w:hAnsi="Times New Roman" w:cs="Times New Roman"/>
          <w:sz w:val="24"/>
          <w:szCs w:val="24"/>
        </w:rPr>
        <w:t>на учебный год.</w:t>
      </w:r>
    </w:p>
    <w:p w:rsidR="00432D6B" w:rsidRPr="00521705" w:rsidRDefault="00EF4C29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05">
        <w:rPr>
          <w:rFonts w:ascii="Times New Roman" w:hAnsi="Times New Roman" w:cs="Times New Roman"/>
          <w:b/>
          <w:sz w:val="24"/>
          <w:szCs w:val="24"/>
        </w:rPr>
        <w:t>5. ОРГАНИЗАЦИЯ РАБОТЫ МЕТОДИЧЕСКОГО СОВЕТА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5.1. Методический совет собирается не реже трёх раз в год. 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5.2. Дата, время, повестка заседания методического совета, а также необходимые </w:t>
      </w:r>
      <w:r w:rsidR="00A008D6">
        <w:rPr>
          <w:rFonts w:ascii="Times New Roman" w:hAnsi="Times New Roman" w:cs="Times New Roman"/>
          <w:sz w:val="24"/>
          <w:szCs w:val="24"/>
        </w:rPr>
        <w:t xml:space="preserve">    </w:t>
      </w:r>
      <w:r w:rsidRPr="00521705">
        <w:rPr>
          <w:rFonts w:ascii="Times New Roman" w:hAnsi="Times New Roman" w:cs="Times New Roman"/>
          <w:sz w:val="24"/>
          <w:szCs w:val="24"/>
        </w:rPr>
        <w:t xml:space="preserve">материалы доводятся до сведения членов методического совета не </w:t>
      </w:r>
      <w:proofErr w:type="gramStart"/>
      <w:r w:rsidRPr="0052170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1705">
        <w:rPr>
          <w:rFonts w:ascii="Times New Roman" w:hAnsi="Times New Roman" w:cs="Times New Roman"/>
          <w:sz w:val="24"/>
          <w:szCs w:val="24"/>
        </w:rPr>
        <w:t xml:space="preserve"> чем за 3 дня до его заседания. 5.3. Заседания методического совета оформляются в виде протоколов, в которых фиксируются ход обсуждения вопросов, выносимых на заседание, предложения и замечания членов Методического совета. Протоколы подписываются председателем и секретарем методического совета.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5.4.В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 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5.5. Контроль над деятельностью методического совета осуществляет директор </w:t>
      </w:r>
      <w:r w:rsidR="00521705" w:rsidRPr="00521705">
        <w:rPr>
          <w:rFonts w:ascii="Times New Roman" w:hAnsi="Times New Roman" w:cs="Times New Roman"/>
          <w:sz w:val="24"/>
          <w:szCs w:val="24"/>
        </w:rPr>
        <w:t>МБУ ДО «Ташлинский ЦДОД»</w:t>
      </w:r>
      <w:r w:rsidRPr="00521705">
        <w:rPr>
          <w:rFonts w:ascii="Times New Roman" w:hAnsi="Times New Roman" w:cs="Times New Roman"/>
          <w:sz w:val="24"/>
          <w:szCs w:val="24"/>
        </w:rPr>
        <w:t>.</w:t>
      </w:r>
    </w:p>
    <w:p w:rsidR="00521705" w:rsidRPr="00521705" w:rsidRDefault="00EF4C29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05">
        <w:rPr>
          <w:rFonts w:ascii="Times New Roman" w:hAnsi="Times New Roman" w:cs="Times New Roman"/>
          <w:b/>
          <w:sz w:val="24"/>
          <w:szCs w:val="24"/>
        </w:rPr>
        <w:t>6. ПРАВА МЕТОДИЧЕСКОГО СОВЕТА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Методический совет имеет право: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готовить и выдвигать предложения по совершенствованию образовательного процесса в </w:t>
      </w:r>
      <w:r w:rsidR="00521705" w:rsidRPr="00521705">
        <w:rPr>
          <w:rFonts w:ascii="Times New Roman" w:hAnsi="Times New Roman" w:cs="Times New Roman"/>
          <w:sz w:val="24"/>
          <w:szCs w:val="24"/>
        </w:rPr>
        <w:t>МБУ ДО «Ташлинский ЦДОД»</w:t>
      </w:r>
      <w:r w:rsidRPr="00521705">
        <w:rPr>
          <w:rFonts w:ascii="Times New Roman" w:hAnsi="Times New Roman" w:cs="Times New Roman"/>
          <w:sz w:val="24"/>
          <w:szCs w:val="24"/>
        </w:rPr>
        <w:t>;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рекомендовать к публикации материалов из опыта педагогической деятельности;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выдвигать педагогических работников для участия в конкурсах различных уровней.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ставить вопрос перед администрацией </w:t>
      </w:r>
      <w:r w:rsidR="00521705" w:rsidRPr="00521705">
        <w:rPr>
          <w:rFonts w:ascii="Times New Roman" w:hAnsi="Times New Roman" w:cs="Times New Roman"/>
          <w:sz w:val="24"/>
          <w:szCs w:val="24"/>
        </w:rPr>
        <w:t xml:space="preserve">МБУ ДО «Ташлинский ЦДОД» </w:t>
      </w:r>
      <w:r w:rsidRPr="00521705">
        <w:rPr>
          <w:rFonts w:ascii="Times New Roman" w:hAnsi="Times New Roman" w:cs="Times New Roman"/>
          <w:sz w:val="24"/>
          <w:szCs w:val="24"/>
        </w:rPr>
        <w:t xml:space="preserve">о награждении сотрудников наградами, об участии работников </w:t>
      </w:r>
      <w:r w:rsidR="00521705" w:rsidRPr="00521705">
        <w:rPr>
          <w:rFonts w:ascii="Times New Roman" w:hAnsi="Times New Roman" w:cs="Times New Roman"/>
          <w:sz w:val="24"/>
          <w:szCs w:val="24"/>
        </w:rPr>
        <w:t>МБУ ДО «Ташлинский ЦДОД</w:t>
      </w:r>
      <w:proofErr w:type="gramStart"/>
      <w:r w:rsidR="00521705" w:rsidRPr="00521705">
        <w:rPr>
          <w:rFonts w:ascii="Times New Roman" w:hAnsi="Times New Roman" w:cs="Times New Roman"/>
          <w:sz w:val="24"/>
          <w:szCs w:val="24"/>
        </w:rPr>
        <w:t>»</w:t>
      </w:r>
      <w:r w:rsidRPr="005217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1705">
        <w:rPr>
          <w:rFonts w:ascii="Times New Roman" w:hAnsi="Times New Roman" w:cs="Times New Roman"/>
          <w:sz w:val="24"/>
          <w:szCs w:val="24"/>
        </w:rPr>
        <w:t xml:space="preserve"> конкурсах профессионального мастерства; 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>- рекомендовать педагогическим работникам различные формы повышения квалификации.</w:t>
      </w:r>
    </w:p>
    <w:p w:rsidR="00521705" w:rsidRPr="00521705" w:rsidRDefault="00EF4C29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05">
        <w:rPr>
          <w:rFonts w:ascii="Times New Roman" w:hAnsi="Times New Roman" w:cs="Times New Roman"/>
          <w:b/>
          <w:sz w:val="24"/>
          <w:szCs w:val="24"/>
        </w:rPr>
        <w:t>7. КОМПЕТЕНЦИЯ МЕТОДИЧЕСКОГО СОВЕТА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В компетенцию Методического совета входит: 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>- анализ результатов образовательной деятельности по дополнительным общеобразовательным программам;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lastRenderedPageBreak/>
        <w:t xml:space="preserve"> - обсуждение проектов учебно-методических пособий, дидактических материалов к дополнительным общеобразовательным программам;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подготовка и обсуждение выступлений, публикаций с целью распространения передового педагогического опыта;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организация мероприятий с целью обмена опытом и совершенствования методики обучения и воспитания;</w:t>
      </w:r>
    </w:p>
    <w:p w:rsidR="00521705" w:rsidRPr="00521705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- участие в разработке положений о проведении конкурсов, соревнований, олимпиад и т. д. </w:t>
      </w:r>
    </w:p>
    <w:p w:rsidR="00521705" w:rsidRPr="00521705" w:rsidRDefault="00EF4C29" w:rsidP="0052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05">
        <w:rPr>
          <w:rFonts w:ascii="Times New Roman" w:hAnsi="Times New Roman" w:cs="Times New Roman"/>
          <w:b/>
          <w:sz w:val="24"/>
          <w:szCs w:val="24"/>
        </w:rPr>
        <w:t>8. ДЕЛОПРОИЗВОДСТВО</w:t>
      </w:r>
    </w:p>
    <w:p w:rsidR="00A008D6" w:rsidRDefault="00EF4C29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05">
        <w:rPr>
          <w:rFonts w:ascii="Times New Roman" w:hAnsi="Times New Roman" w:cs="Times New Roman"/>
          <w:sz w:val="24"/>
          <w:szCs w:val="24"/>
        </w:rPr>
        <w:t xml:space="preserve"> </w:t>
      </w:r>
      <w:r w:rsidR="00A008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1705">
        <w:rPr>
          <w:rFonts w:ascii="Times New Roman" w:hAnsi="Times New Roman" w:cs="Times New Roman"/>
          <w:sz w:val="24"/>
          <w:szCs w:val="24"/>
        </w:rPr>
        <w:t xml:space="preserve">На заседаниях методического совета ведутся протоколы, которые подписываются председателем и секретарём методического совета. </w:t>
      </w:r>
    </w:p>
    <w:p w:rsidR="00611836" w:rsidRPr="00521705" w:rsidRDefault="00A008D6" w:rsidP="00521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C29" w:rsidRPr="00521705">
        <w:rPr>
          <w:rFonts w:ascii="Times New Roman" w:hAnsi="Times New Roman" w:cs="Times New Roman"/>
          <w:sz w:val="24"/>
          <w:szCs w:val="24"/>
        </w:rPr>
        <w:t xml:space="preserve">Протоколы методических советов хранятся у заместителя директора </w:t>
      </w:r>
      <w:r w:rsidR="00521705" w:rsidRPr="00521705">
        <w:rPr>
          <w:rFonts w:ascii="Times New Roman" w:hAnsi="Times New Roman" w:cs="Times New Roman"/>
          <w:sz w:val="24"/>
          <w:szCs w:val="24"/>
        </w:rPr>
        <w:t>МБУ ДО «Ташлинский ЦДОД»</w:t>
      </w:r>
      <w:proofErr w:type="gramStart"/>
      <w:r w:rsidR="00521705" w:rsidRPr="0052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11836" w:rsidRPr="00521705" w:rsidSect="001F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4C29"/>
    <w:rsid w:val="001F6801"/>
    <w:rsid w:val="00432D6B"/>
    <w:rsid w:val="00521705"/>
    <w:rsid w:val="005E7C1A"/>
    <w:rsid w:val="00611836"/>
    <w:rsid w:val="007D1552"/>
    <w:rsid w:val="008C2386"/>
    <w:rsid w:val="00A008D6"/>
    <w:rsid w:val="00D565F4"/>
    <w:rsid w:val="00E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2019-12-09T09:46:00Z</cp:lastPrinted>
  <dcterms:created xsi:type="dcterms:W3CDTF">2019-12-09T08:36:00Z</dcterms:created>
  <dcterms:modified xsi:type="dcterms:W3CDTF">2022-11-03T06:20:00Z</dcterms:modified>
</cp:coreProperties>
</file>