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56" w:rsidRPr="009E7F2E" w:rsidRDefault="00B67256" w:rsidP="009E7F2E">
      <w:pPr>
        <w:jc w:val="center"/>
        <w:rPr>
          <w:sz w:val="28"/>
          <w:szCs w:val="28"/>
        </w:rPr>
      </w:pPr>
      <w:bookmarkStart w:id="0" w:name="_GoBack"/>
      <w:bookmarkEnd w:id="0"/>
      <w:r w:rsidRPr="009E7F2E">
        <w:rPr>
          <w:b/>
          <w:sz w:val="28"/>
          <w:szCs w:val="28"/>
        </w:rPr>
        <w:t>Положение</w:t>
      </w:r>
    </w:p>
    <w:p w:rsidR="00C92C33" w:rsidRPr="009E7F2E" w:rsidRDefault="006B7489" w:rsidP="009E7F2E">
      <w:pPr>
        <w:jc w:val="center"/>
        <w:rPr>
          <w:sz w:val="28"/>
          <w:szCs w:val="28"/>
        </w:rPr>
      </w:pPr>
      <w:r w:rsidRPr="009E7F2E">
        <w:rPr>
          <w:sz w:val="28"/>
          <w:szCs w:val="28"/>
        </w:rPr>
        <w:t>район</w:t>
      </w:r>
      <w:r w:rsidR="00B67256" w:rsidRPr="009E7F2E">
        <w:rPr>
          <w:sz w:val="28"/>
          <w:szCs w:val="28"/>
        </w:rPr>
        <w:t>ногоконкурса</w:t>
      </w:r>
      <w:r w:rsidR="0050471B" w:rsidRPr="009E7F2E">
        <w:rPr>
          <w:sz w:val="28"/>
          <w:szCs w:val="28"/>
        </w:rPr>
        <w:t>, п</w:t>
      </w:r>
      <w:r w:rsidR="00765DB2" w:rsidRPr="009E7F2E">
        <w:rPr>
          <w:sz w:val="28"/>
          <w:szCs w:val="28"/>
        </w:rPr>
        <w:t xml:space="preserve">освященного </w:t>
      </w:r>
      <w:r w:rsidR="0050471B" w:rsidRPr="009E7F2E">
        <w:rPr>
          <w:sz w:val="28"/>
          <w:szCs w:val="28"/>
        </w:rPr>
        <w:t xml:space="preserve"> Дню нефтяника</w:t>
      </w:r>
    </w:p>
    <w:p w:rsidR="009A464F" w:rsidRPr="009E7F2E" w:rsidRDefault="0050471B" w:rsidP="009E7F2E">
      <w:pPr>
        <w:jc w:val="center"/>
        <w:rPr>
          <w:sz w:val="28"/>
          <w:szCs w:val="28"/>
        </w:rPr>
      </w:pPr>
      <w:r w:rsidRPr="009E7F2E">
        <w:rPr>
          <w:b/>
          <w:sz w:val="28"/>
          <w:szCs w:val="28"/>
        </w:rPr>
        <w:t>«Профессия нефтяника глазами детей!</w:t>
      </w:r>
      <w:r w:rsidR="009D076A" w:rsidRPr="009E7F2E">
        <w:rPr>
          <w:b/>
          <w:sz w:val="28"/>
          <w:szCs w:val="28"/>
        </w:rPr>
        <w:t>»</w:t>
      </w:r>
      <w:r w:rsidR="009A464F" w:rsidRPr="009E7F2E">
        <w:rPr>
          <w:sz w:val="28"/>
          <w:szCs w:val="28"/>
        </w:rPr>
        <w:t>.</w:t>
      </w:r>
    </w:p>
    <w:p w:rsidR="00B67256" w:rsidRPr="009E7F2E" w:rsidRDefault="00B67256" w:rsidP="009E7F2E">
      <w:pPr>
        <w:jc w:val="both"/>
        <w:rPr>
          <w:sz w:val="28"/>
          <w:szCs w:val="28"/>
        </w:rPr>
      </w:pPr>
    </w:p>
    <w:p w:rsidR="002E50E1" w:rsidRPr="009E7F2E" w:rsidRDefault="002E50E1" w:rsidP="009E7F2E">
      <w:pPr>
        <w:jc w:val="both"/>
        <w:rPr>
          <w:b/>
          <w:sz w:val="28"/>
          <w:szCs w:val="28"/>
        </w:rPr>
      </w:pPr>
      <w:r w:rsidRPr="009E7F2E">
        <w:rPr>
          <w:b/>
          <w:sz w:val="28"/>
          <w:szCs w:val="28"/>
        </w:rPr>
        <w:t>I. Общие положения</w:t>
      </w:r>
    </w:p>
    <w:p w:rsidR="002E50E1" w:rsidRPr="009E7F2E" w:rsidRDefault="002E50E1" w:rsidP="009E7F2E">
      <w:pPr>
        <w:jc w:val="both"/>
        <w:rPr>
          <w:sz w:val="28"/>
          <w:szCs w:val="28"/>
        </w:rPr>
      </w:pPr>
      <w:r w:rsidRPr="009E7F2E">
        <w:rPr>
          <w:sz w:val="28"/>
          <w:szCs w:val="28"/>
        </w:rPr>
        <w:t xml:space="preserve">1.1. Организатором конкурса является ООО </w:t>
      </w:r>
      <w:r w:rsidR="00E7114C" w:rsidRPr="009E7F2E">
        <w:rPr>
          <w:sz w:val="28"/>
          <w:szCs w:val="28"/>
        </w:rPr>
        <w:t>«</w:t>
      </w:r>
      <w:proofErr w:type="spellStart"/>
      <w:r w:rsidRPr="009E7F2E">
        <w:rPr>
          <w:sz w:val="28"/>
          <w:szCs w:val="28"/>
        </w:rPr>
        <w:t>Сл</w:t>
      </w:r>
      <w:r w:rsidR="00BE7D2F" w:rsidRPr="009E7F2E">
        <w:rPr>
          <w:sz w:val="28"/>
          <w:szCs w:val="28"/>
        </w:rPr>
        <w:t>адковско</w:t>
      </w:r>
      <w:proofErr w:type="spellEnd"/>
      <w:r w:rsidR="00BE7D2F" w:rsidRPr="009E7F2E">
        <w:rPr>
          <w:sz w:val="28"/>
          <w:szCs w:val="28"/>
        </w:rPr>
        <w:t>-Заречное</w:t>
      </w:r>
      <w:r w:rsidR="00E7114C" w:rsidRPr="009E7F2E">
        <w:rPr>
          <w:sz w:val="28"/>
          <w:szCs w:val="28"/>
        </w:rPr>
        <w:t>»</w:t>
      </w:r>
      <w:r w:rsidR="001E3CB8" w:rsidRPr="009E7F2E">
        <w:rPr>
          <w:sz w:val="28"/>
          <w:szCs w:val="28"/>
        </w:rPr>
        <w:t>, МБУ ДО «</w:t>
      </w:r>
      <w:proofErr w:type="spellStart"/>
      <w:r w:rsidR="001E3CB8" w:rsidRPr="009E7F2E">
        <w:rPr>
          <w:sz w:val="28"/>
          <w:szCs w:val="28"/>
        </w:rPr>
        <w:t>Ташлинский</w:t>
      </w:r>
      <w:proofErr w:type="spellEnd"/>
      <w:r w:rsidR="001E3CB8" w:rsidRPr="009E7F2E">
        <w:rPr>
          <w:sz w:val="28"/>
          <w:szCs w:val="28"/>
        </w:rPr>
        <w:t xml:space="preserve"> ЦДОД»</w:t>
      </w:r>
      <w:r w:rsidR="00BE7D2F" w:rsidRPr="009E7F2E">
        <w:rPr>
          <w:sz w:val="28"/>
          <w:szCs w:val="28"/>
        </w:rPr>
        <w:t xml:space="preserve">  при поддержке </w:t>
      </w:r>
      <w:r w:rsidRPr="009E7F2E">
        <w:rPr>
          <w:sz w:val="28"/>
          <w:szCs w:val="28"/>
        </w:rPr>
        <w:t xml:space="preserve"> администрации </w:t>
      </w:r>
      <w:proofErr w:type="spellStart"/>
      <w:r w:rsidRPr="009E7F2E">
        <w:rPr>
          <w:sz w:val="28"/>
          <w:szCs w:val="28"/>
        </w:rPr>
        <w:t>Ташлинского</w:t>
      </w:r>
      <w:proofErr w:type="spellEnd"/>
      <w:r w:rsidRPr="009E7F2E">
        <w:rPr>
          <w:sz w:val="28"/>
          <w:szCs w:val="28"/>
        </w:rPr>
        <w:t xml:space="preserve"> района (далее - Организатор).</w:t>
      </w:r>
    </w:p>
    <w:p w:rsidR="002E50E1" w:rsidRPr="009E7F2E" w:rsidRDefault="002E50E1" w:rsidP="009E7F2E">
      <w:pPr>
        <w:jc w:val="both"/>
        <w:rPr>
          <w:sz w:val="28"/>
          <w:szCs w:val="28"/>
        </w:rPr>
      </w:pPr>
      <w:r w:rsidRPr="009E7F2E">
        <w:rPr>
          <w:sz w:val="28"/>
          <w:szCs w:val="28"/>
        </w:rPr>
        <w:t xml:space="preserve">1.2. Положение о Конкурсе </w:t>
      </w:r>
      <w:r w:rsidR="00BE7D2F" w:rsidRPr="009E7F2E">
        <w:rPr>
          <w:sz w:val="28"/>
          <w:szCs w:val="28"/>
        </w:rPr>
        <w:t>посвященный Дню нефтяника «Проф</w:t>
      </w:r>
      <w:r w:rsidR="001E3CB8" w:rsidRPr="009E7F2E">
        <w:rPr>
          <w:sz w:val="28"/>
          <w:szCs w:val="28"/>
        </w:rPr>
        <w:t>ессия нефтяника глазами детей!»</w:t>
      </w:r>
      <w:r w:rsidRPr="009E7F2E">
        <w:rPr>
          <w:sz w:val="28"/>
          <w:szCs w:val="28"/>
        </w:rPr>
        <w:t>(далее по тексту - Конкурс)</w:t>
      </w:r>
      <w:r w:rsidR="001E3CB8" w:rsidRPr="009E7F2E">
        <w:rPr>
          <w:sz w:val="28"/>
          <w:szCs w:val="28"/>
        </w:rPr>
        <w:t>.</w:t>
      </w:r>
      <w:r w:rsidR="00136F3E" w:rsidRPr="009E7F2E">
        <w:rPr>
          <w:sz w:val="28"/>
          <w:szCs w:val="28"/>
        </w:rPr>
        <w:t>Настоящее положение регламентирует порядок организации и проведения конкурса</w:t>
      </w:r>
      <w:r w:rsidR="00C91088" w:rsidRPr="009E7F2E">
        <w:rPr>
          <w:sz w:val="28"/>
          <w:szCs w:val="28"/>
        </w:rPr>
        <w:t>, организованного в рамках празднования Дня нефтяника.</w:t>
      </w:r>
    </w:p>
    <w:p w:rsidR="002E50E1" w:rsidRPr="009E7F2E" w:rsidRDefault="002E50E1" w:rsidP="009E7F2E">
      <w:pPr>
        <w:jc w:val="both"/>
        <w:rPr>
          <w:sz w:val="28"/>
          <w:szCs w:val="28"/>
        </w:rPr>
      </w:pPr>
      <w:r w:rsidRPr="009E7F2E">
        <w:rPr>
          <w:sz w:val="28"/>
          <w:szCs w:val="28"/>
        </w:rPr>
        <w:t>1.3. Организация</w:t>
      </w:r>
      <w:r w:rsidR="001E3CB8" w:rsidRPr="009E7F2E">
        <w:rPr>
          <w:sz w:val="28"/>
          <w:szCs w:val="28"/>
        </w:rPr>
        <w:t>Конкурса строи</w:t>
      </w:r>
      <w:r w:rsidRPr="009E7F2E">
        <w:rPr>
          <w:sz w:val="28"/>
          <w:szCs w:val="28"/>
        </w:rPr>
        <w:t>тся на принципах демократии, гуманизма, общедоступности, приоритета общечеловеческих ценностей, гражданственности, свободного развития личности, защиты прав и интересов участников Конкурса</w:t>
      </w:r>
      <w:r w:rsidR="005D7ACF" w:rsidRPr="009E7F2E">
        <w:rPr>
          <w:sz w:val="28"/>
          <w:szCs w:val="28"/>
        </w:rPr>
        <w:t>.</w:t>
      </w:r>
    </w:p>
    <w:p w:rsidR="002E50E1" w:rsidRPr="009E7F2E" w:rsidRDefault="00136F3E" w:rsidP="009E7F2E">
      <w:pPr>
        <w:jc w:val="both"/>
        <w:rPr>
          <w:sz w:val="28"/>
          <w:szCs w:val="28"/>
        </w:rPr>
      </w:pPr>
      <w:r w:rsidRPr="009E7F2E">
        <w:rPr>
          <w:sz w:val="28"/>
          <w:szCs w:val="28"/>
        </w:rPr>
        <w:t>1.4</w:t>
      </w:r>
      <w:r w:rsidR="002E50E1" w:rsidRPr="009E7F2E">
        <w:rPr>
          <w:sz w:val="28"/>
          <w:szCs w:val="28"/>
        </w:rPr>
        <w:t xml:space="preserve">. Местонахождение </w:t>
      </w:r>
      <w:r w:rsidRPr="009E7F2E">
        <w:rPr>
          <w:sz w:val="28"/>
          <w:szCs w:val="28"/>
        </w:rPr>
        <w:t>оргкомитета Конкурса: с</w:t>
      </w:r>
      <w:proofErr w:type="gramStart"/>
      <w:r w:rsidRPr="009E7F2E">
        <w:rPr>
          <w:sz w:val="28"/>
          <w:szCs w:val="28"/>
        </w:rPr>
        <w:t>.Т</w:t>
      </w:r>
      <w:proofErr w:type="gramEnd"/>
      <w:r w:rsidRPr="009E7F2E">
        <w:rPr>
          <w:sz w:val="28"/>
          <w:szCs w:val="28"/>
        </w:rPr>
        <w:t xml:space="preserve">ашла, </w:t>
      </w:r>
      <w:r w:rsidR="007418E4" w:rsidRPr="009E7F2E">
        <w:rPr>
          <w:sz w:val="28"/>
          <w:szCs w:val="28"/>
        </w:rPr>
        <w:t>ул.Довженко</w:t>
      </w:r>
      <w:r w:rsidR="001E3CB8" w:rsidRPr="009E7F2E">
        <w:rPr>
          <w:sz w:val="28"/>
          <w:szCs w:val="28"/>
        </w:rPr>
        <w:t>,д.36</w:t>
      </w:r>
    </w:p>
    <w:p w:rsidR="002E50E1" w:rsidRPr="009E7F2E" w:rsidRDefault="002E50E1" w:rsidP="009E7F2E">
      <w:pPr>
        <w:jc w:val="both"/>
        <w:rPr>
          <w:b/>
          <w:sz w:val="28"/>
          <w:szCs w:val="28"/>
        </w:rPr>
      </w:pPr>
      <w:r w:rsidRPr="009E7F2E">
        <w:rPr>
          <w:b/>
          <w:sz w:val="28"/>
          <w:szCs w:val="28"/>
        </w:rPr>
        <w:t>II.Цели и задачи Конкурса</w:t>
      </w:r>
    </w:p>
    <w:p w:rsidR="007418E4" w:rsidRPr="009E7F2E" w:rsidRDefault="007418E4" w:rsidP="009E7F2E">
      <w:pPr>
        <w:jc w:val="both"/>
        <w:rPr>
          <w:b/>
          <w:sz w:val="28"/>
          <w:szCs w:val="28"/>
        </w:rPr>
      </w:pPr>
      <w:r w:rsidRPr="009E7F2E">
        <w:rPr>
          <w:sz w:val="28"/>
          <w:szCs w:val="28"/>
        </w:rPr>
        <w:t>2.1. Целью конкурса является</w:t>
      </w:r>
      <w:r w:rsidR="001E3CB8" w:rsidRPr="009E7F2E">
        <w:rPr>
          <w:sz w:val="28"/>
          <w:szCs w:val="28"/>
        </w:rPr>
        <w:t xml:space="preserve"> нравственное восп</w:t>
      </w:r>
      <w:r w:rsidR="008419F2" w:rsidRPr="009E7F2E">
        <w:rPr>
          <w:sz w:val="28"/>
          <w:szCs w:val="28"/>
        </w:rPr>
        <w:t>итание у подрастающего поколения</w:t>
      </w:r>
      <w:r w:rsidR="001E3CB8" w:rsidRPr="009E7F2E">
        <w:rPr>
          <w:sz w:val="28"/>
          <w:szCs w:val="28"/>
        </w:rPr>
        <w:t xml:space="preserve"> прича</w:t>
      </w:r>
      <w:r w:rsidR="005D7ACF" w:rsidRPr="009E7F2E">
        <w:rPr>
          <w:sz w:val="28"/>
          <w:szCs w:val="28"/>
        </w:rPr>
        <w:t>стности к истории своего края</w:t>
      </w:r>
      <w:r w:rsidR="001E3CB8" w:rsidRPr="009E7F2E">
        <w:rPr>
          <w:sz w:val="28"/>
          <w:szCs w:val="28"/>
        </w:rPr>
        <w:t>,</w:t>
      </w:r>
      <w:r w:rsidR="002E50E1" w:rsidRPr="009E7F2E">
        <w:rPr>
          <w:sz w:val="28"/>
          <w:szCs w:val="28"/>
        </w:rPr>
        <w:t xml:space="preserve"> привлечение внимания</w:t>
      </w:r>
      <w:r w:rsidRPr="009E7F2E">
        <w:rPr>
          <w:sz w:val="28"/>
          <w:szCs w:val="28"/>
        </w:rPr>
        <w:t xml:space="preserve"> к значимости </w:t>
      </w:r>
      <w:proofErr w:type="spellStart"/>
      <w:r w:rsidR="005D7ACF" w:rsidRPr="009E7F2E">
        <w:rPr>
          <w:sz w:val="28"/>
          <w:szCs w:val="28"/>
        </w:rPr>
        <w:t>ташлинской</w:t>
      </w:r>
      <w:proofErr w:type="spellEnd"/>
      <w:r w:rsidR="005D7ACF" w:rsidRPr="009E7F2E">
        <w:rPr>
          <w:sz w:val="28"/>
          <w:szCs w:val="28"/>
        </w:rPr>
        <w:t xml:space="preserve"> нефти</w:t>
      </w:r>
      <w:r w:rsidR="008419F2" w:rsidRPr="009E7F2E">
        <w:rPr>
          <w:sz w:val="28"/>
          <w:szCs w:val="28"/>
        </w:rPr>
        <w:t>,</w:t>
      </w:r>
      <w:r w:rsidR="002E50E1" w:rsidRPr="009E7F2E">
        <w:rPr>
          <w:sz w:val="28"/>
          <w:szCs w:val="28"/>
        </w:rPr>
        <w:t xml:space="preserve"> уважения к труду людей нефтяных профессий, бережного отношения к природе, стремл</w:t>
      </w:r>
      <w:r w:rsidR="005D7ACF" w:rsidRPr="009E7F2E">
        <w:rPr>
          <w:sz w:val="28"/>
          <w:szCs w:val="28"/>
        </w:rPr>
        <w:t>е</w:t>
      </w:r>
      <w:r w:rsidR="002E50E1" w:rsidRPr="009E7F2E">
        <w:rPr>
          <w:sz w:val="28"/>
          <w:szCs w:val="28"/>
        </w:rPr>
        <w:t>ния к сохранению и защите окружающей среды</w:t>
      </w:r>
      <w:r w:rsidRPr="009E7F2E">
        <w:rPr>
          <w:sz w:val="28"/>
          <w:szCs w:val="28"/>
        </w:rPr>
        <w:t>,активизация т</w:t>
      </w:r>
      <w:r w:rsidR="00CE2913" w:rsidRPr="009E7F2E">
        <w:rPr>
          <w:sz w:val="28"/>
          <w:szCs w:val="28"/>
        </w:rPr>
        <w:t xml:space="preserve">ворческой деятельности </w:t>
      </w:r>
      <w:r w:rsidR="008419F2" w:rsidRPr="009E7F2E">
        <w:rPr>
          <w:sz w:val="28"/>
          <w:szCs w:val="28"/>
        </w:rPr>
        <w:t>обучающихся, содействие профессиональной ориентации обучающихся.</w:t>
      </w:r>
    </w:p>
    <w:p w:rsidR="00CE2913" w:rsidRPr="009E7F2E" w:rsidRDefault="002E50E1" w:rsidP="009E7F2E">
      <w:pPr>
        <w:jc w:val="both"/>
        <w:rPr>
          <w:sz w:val="28"/>
          <w:szCs w:val="28"/>
        </w:rPr>
      </w:pPr>
      <w:r w:rsidRPr="009E7F2E">
        <w:rPr>
          <w:b/>
          <w:sz w:val="28"/>
          <w:szCs w:val="28"/>
        </w:rPr>
        <w:t xml:space="preserve">III. </w:t>
      </w:r>
      <w:r w:rsidR="00CE2913" w:rsidRPr="009E7F2E">
        <w:rPr>
          <w:b/>
          <w:sz w:val="28"/>
          <w:szCs w:val="28"/>
        </w:rPr>
        <w:t>Требования к участникам и порядок проведения конкурса.</w:t>
      </w:r>
      <w:r w:rsidR="00CE2913" w:rsidRPr="009E7F2E">
        <w:rPr>
          <w:sz w:val="28"/>
          <w:szCs w:val="28"/>
        </w:rPr>
        <w:t xml:space="preserve"> Для участия в конкурсе приглашаются обучающиеся образовательных организаций </w:t>
      </w:r>
      <w:proofErr w:type="spellStart"/>
      <w:r w:rsidR="00CE2913" w:rsidRPr="009E7F2E">
        <w:rPr>
          <w:sz w:val="28"/>
          <w:szCs w:val="28"/>
        </w:rPr>
        <w:t>Ташлинского</w:t>
      </w:r>
      <w:proofErr w:type="spellEnd"/>
      <w:r w:rsidR="00CE2913" w:rsidRPr="009E7F2E">
        <w:rPr>
          <w:sz w:val="28"/>
          <w:szCs w:val="28"/>
        </w:rPr>
        <w:t xml:space="preserve"> района (7-17 лет), воспитанники творческих объединений МБУ ДО «</w:t>
      </w:r>
      <w:proofErr w:type="spellStart"/>
      <w:r w:rsidR="00CE2913" w:rsidRPr="009E7F2E">
        <w:rPr>
          <w:sz w:val="28"/>
          <w:szCs w:val="28"/>
        </w:rPr>
        <w:t>Ташлинский</w:t>
      </w:r>
      <w:proofErr w:type="spellEnd"/>
      <w:r w:rsidR="00CE2913" w:rsidRPr="009E7F2E">
        <w:rPr>
          <w:sz w:val="28"/>
          <w:szCs w:val="28"/>
        </w:rPr>
        <w:t xml:space="preserve"> ЦДОД»</w:t>
      </w:r>
      <w:r w:rsidR="009E7F2E">
        <w:rPr>
          <w:sz w:val="28"/>
          <w:szCs w:val="28"/>
        </w:rPr>
        <w:t>.</w:t>
      </w:r>
    </w:p>
    <w:p w:rsidR="00640964" w:rsidRPr="009E7F2E" w:rsidRDefault="002E50E1" w:rsidP="009E7F2E">
      <w:pPr>
        <w:jc w:val="both"/>
        <w:rPr>
          <w:b/>
          <w:sz w:val="28"/>
          <w:szCs w:val="28"/>
        </w:rPr>
      </w:pPr>
      <w:r w:rsidRPr="009E7F2E">
        <w:rPr>
          <w:b/>
          <w:sz w:val="28"/>
          <w:szCs w:val="28"/>
        </w:rPr>
        <w:t>3.1.</w:t>
      </w:r>
      <w:r w:rsidR="00CE2913" w:rsidRPr="009E7F2E">
        <w:rPr>
          <w:b/>
          <w:sz w:val="28"/>
          <w:szCs w:val="28"/>
        </w:rPr>
        <w:t>Номинации конкурса:</w:t>
      </w:r>
    </w:p>
    <w:p w:rsidR="00640964" w:rsidRPr="009E7F2E" w:rsidRDefault="00640964" w:rsidP="009E7F2E">
      <w:pPr>
        <w:jc w:val="both"/>
        <w:rPr>
          <w:sz w:val="28"/>
          <w:szCs w:val="28"/>
        </w:rPr>
      </w:pPr>
      <w:r w:rsidRPr="009E7F2E">
        <w:rPr>
          <w:b/>
          <w:sz w:val="28"/>
          <w:szCs w:val="28"/>
        </w:rPr>
        <w:t>1)</w:t>
      </w:r>
      <w:r w:rsidR="008419F2" w:rsidRPr="009E7F2E">
        <w:rPr>
          <w:b/>
          <w:sz w:val="28"/>
          <w:szCs w:val="28"/>
        </w:rPr>
        <w:t>К</w:t>
      </w:r>
      <w:r w:rsidRPr="009E7F2E">
        <w:rPr>
          <w:b/>
          <w:sz w:val="28"/>
          <w:szCs w:val="28"/>
        </w:rPr>
        <w:t>онкурс рисунков</w:t>
      </w:r>
      <w:r w:rsidR="00A24A20">
        <w:rPr>
          <w:b/>
          <w:sz w:val="28"/>
          <w:szCs w:val="28"/>
        </w:rPr>
        <w:t xml:space="preserve"> «с Днём нефтяника!» </w:t>
      </w:r>
    </w:p>
    <w:p w:rsidR="00CE2913" w:rsidRPr="009E7F2E" w:rsidRDefault="000D2D03" w:rsidP="009E7F2E">
      <w:pPr>
        <w:jc w:val="both"/>
        <w:rPr>
          <w:sz w:val="28"/>
          <w:szCs w:val="28"/>
        </w:rPr>
      </w:pPr>
      <w:r w:rsidRPr="009E7F2E">
        <w:rPr>
          <w:sz w:val="28"/>
          <w:szCs w:val="28"/>
        </w:rPr>
        <w:t>В</w:t>
      </w:r>
      <w:r w:rsidR="00640964" w:rsidRPr="009E7F2E">
        <w:rPr>
          <w:sz w:val="28"/>
          <w:szCs w:val="28"/>
        </w:rPr>
        <w:t xml:space="preserve">озраст участника конкурса </w:t>
      </w:r>
      <w:r w:rsidR="00640964" w:rsidRPr="009E7F2E">
        <w:rPr>
          <w:b/>
          <w:sz w:val="28"/>
          <w:szCs w:val="28"/>
        </w:rPr>
        <w:t>с 7 лет до 12 лет</w:t>
      </w:r>
      <w:r w:rsidR="00640964" w:rsidRPr="009E7F2E">
        <w:rPr>
          <w:sz w:val="28"/>
          <w:szCs w:val="28"/>
        </w:rPr>
        <w:t>. Формат рисунка  А</w:t>
      </w:r>
      <w:proofErr w:type="gramStart"/>
      <w:r w:rsidR="00640964" w:rsidRPr="009E7F2E">
        <w:rPr>
          <w:sz w:val="28"/>
          <w:szCs w:val="28"/>
        </w:rPr>
        <w:t>4</w:t>
      </w:r>
      <w:proofErr w:type="gramEnd"/>
      <w:r w:rsidR="003E7C11" w:rsidRPr="009E7F2E">
        <w:rPr>
          <w:sz w:val="28"/>
          <w:szCs w:val="28"/>
        </w:rPr>
        <w:t>(</w:t>
      </w:r>
      <w:r w:rsidRPr="009E7F2E">
        <w:rPr>
          <w:sz w:val="28"/>
          <w:szCs w:val="28"/>
        </w:rPr>
        <w:t>с использованием средств для рисования</w:t>
      </w:r>
      <w:r w:rsidR="008419F2" w:rsidRPr="009E7F2E">
        <w:rPr>
          <w:sz w:val="28"/>
          <w:szCs w:val="28"/>
        </w:rPr>
        <w:t xml:space="preserve"> — цветные карандаши</w:t>
      </w:r>
      <w:r w:rsidRPr="009E7F2E">
        <w:rPr>
          <w:sz w:val="28"/>
          <w:szCs w:val="28"/>
        </w:rPr>
        <w:t>, краски</w:t>
      </w:r>
      <w:r w:rsidR="003E7C11" w:rsidRPr="009E7F2E">
        <w:rPr>
          <w:b/>
          <w:sz w:val="28"/>
          <w:szCs w:val="28"/>
        </w:rPr>
        <w:t>)</w:t>
      </w:r>
    </w:p>
    <w:p w:rsidR="009E7F2E" w:rsidRDefault="00640964" w:rsidP="009E7F2E">
      <w:pPr>
        <w:jc w:val="both"/>
        <w:rPr>
          <w:b/>
          <w:sz w:val="28"/>
          <w:szCs w:val="28"/>
        </w:rPr>
      </w:pPr>
      <w:r w:rsidRPr="009E7F2E">
        <w:rPr>
          <w:b/>
          <w:sz w:val="28"/>
          <w:szCs w:val="28"/>
        </w:rPr>
        <w:t>2)</w:t>
      </w:r>
      <w:r w:rsidR="008419F2" w:rsidRPr="009E7F2E">
        <w:rPr>
          <w:b/>
          <w:sz w:val="28"/>
          <w:szCs w:val="28"/>
        </w:rPr>
        <w:t>К</w:t>
      </w:r>
      <w:r w:rsidRPr="009E7F2E">
        <w:rPr>
          <w:b/>
          <w:sz w:val="28"/>
          <w:szCs w:val="28"/>
        </w:rPr>
        <w:t>онкурс плакатов</w:t>
      </w:r>
      <w:r w:rsidR="00587D9D">
        <w:rPr>
          <w:b/>
          <w:sz w:val="28"/>
          <w:szCs w:val="28"/>
        </w:rPr>
        <w:t xml:space="preserve"> </w:t>
      </w:r>
      <w:r w:rsidR="00587D9D" w:rsidRPr="009E7F2E">
        <w:rPr>
          <w:b/>
          <w:sz w:val="28"/>
          <w:szCs w:val="28"/>
        </w:rPr>
        <w:t>«Быть нефтяником круто!»</w:t>
      </w:r>
      <w:r w:rsidRPr="009E7F2E">
        <w:rPr>
          <w:b/>
          <w:sz w:val="28"/>
          <w:szCs w:val="28"/>
        </w:rPr>
        <w:t>.</w:t>
      </w:r>
    </w:p>
    <w:p w:rsidR="000D2D03" w:rsidRPr="009E7F2E" w:rsidRDefault="008419F2" w:rsidP="009E7F2E">
      <w:pPr>
        <w:jc w:val="both"/>
        <w:rPr>
          <w:b/>
          <w:sz w:val="28"/>
          <w:szCs w:val="28"/>
        </w:rPr>
      </w:pPr>
      <w:r w:rsidRPr="009E7F2E">
        <w:rPr>
          <w:sz w:val="28"/>
          <w:szCs w:val="28"/>
        </w:rPr>
        <w:t xml:space="preserve">Возраст участника </w:t>
      </w:r>
      <w:r w:rsidRPr="009E7F2E">
        <w:rPr>
          <w:b/>
          <w:sz w:val="28"/>
          <w:szCs w:val="28"/>
        </w:rPr>
        <w:t>с 13 -17 лет</w:t>
      </w:r>
    </w:p>
    <w:p w:rsidR="00B67256" w:rsidRPr="009E7F2E" w:rsidRDefault="000D2D03" w:rsidP="009E7F2E">
      <w:pPr>
        <w:jc w:val="both"/>
        <w:rPr>
          <w:b/>
          <w:sz w:val="28"/>
          <w:szCs w:val="28"/>
        </w:rPr>
      </w:pPr>
      <w:r w:rsidRPr="009E7F2E">
        <w:rPr>
          <w:sz w:val="28"/>
          <w:szCs w:val="28"/>
        </w:rPr>
        <w:t>Формат плаката А-2(с использованием сре</w:t>
      </w:r>
      <w:proofErr w:type="gramStart"/>
      <w:r w:rsidRPr="009E7F2E">
        <w:rPr>
          <w:sz w:val="28"/>
          <w:szCs w:val="28"/>
        </w:rPr>
        <w:t>дств дл</w:t>
      </w:r>
      <w:proofErr w:type="gramEnd"/>
      <w:r w:rsidRPr="009E7F2E">
        <w:rPr>
          <w:sz w:val="28"/>
          <w:szCs w:val="28"/>
        </w:rPr>
        <w:t>я рисования — цветные карандаши, фломастеры, краски)</w:t>
      </w:r>
      <w:r w:rsidR="00640964" w:rsidRPr="009E7F2E">
        <w:rPr>
          <w:b/>
          <w:sz w:val="28"/>
          <w:szCs w:val="28"/>
        </w:rPr>
        <w:t>.</w:t>
      </w:r>
    </w:p>
    <w:p w:rsidR="00A24A20" w:rsidRDefault="005D7ACF" w:rsidP="009E7F2E">
      <w:pPr>
        <w:jc w:val="both"/>
        <w:rPr>
          <w:b/>
          <w:sz w:val="28"/>
          <w:szCs w:val="28"/>
        </w:rPr>
      </w:pPr>
      <w:r w:rsidRPr="009E7F2E">
        <w:rPr>
          <w:b/>
          <w:sz w:val="28"/>
          <w:szCs w:val="28"/>
        </w:rPr>
        <w:t>3) К</w:t>
      </w:r>
      <w:r w:rsidR="00A7194D">
        <w:rPr>
          <w:b/>
          <w:sz w:val="28"/>
          <w:szCs w:val="28"/>
        </w:rPr>
        <w:t>онкурс  видеороликов</w:t>
      </w:r>
      <w:r w:rsidR="00640964" w:rsidRPr="009E7F2E">
        <w:rPr>
          <w:b/>
          <w:sz w:val="28"/>
          <w:szCs w:val="28"/>
        </w:rPr>
        <w:t xml:space="preserve"> «</w:t>
      </w:r>
      <w:r w:rsidR="006A1A3F" w:rsidRPr="009E7F2E">
        <w:rPr>
          <w:b/>
          <w:sz w:val="28"/>
          <w:szCs w:val="28"/>
        </w:rPr>
        <w:t>Нефтяник-профессия сильных!»</w:t>
      </w:r>
      <w:r w:rsidR="000D2D03" w:rsidRPr="009E7F2E">
        <w:rPr>
          <w:b/>
          <w:sz w:val="28"/>
          <w:szCs w:val="28"/>
        </w:rPr>
        <w:t>.</w:t>
      </w:r>
    </w:p>
    <w:p w:rsidR="00910D86" w:rsidRPr="009E7F2E" w:rsidRDefault="006A1A3F" w:rsidP="009E7F2E">
      <w:pPr>
        <w:jc w:val="both"/>
        <w:rPr>
          <w:b/>
          <w:sz w:val="28"/>
          <w:szCs w:val="28"/>
        </w:rPr>
      </w:pPr>
      <w:r w:rsidRPr="009E7F2E">
        <w:rPr>
          <w:sz w:val="28"/>
          <w:szCs w:val="28"/>
        </w:rPr>
        <w:t>Возраст участника</w:t>
      </w:r>
      <w:r w:rsidR="00587D9D">
        <w:rPr>
          <w:sz w:val="28"/>
          <w:szCs w:val="28"/>
        </w:rPr>
        <w:t xml:space="preserve"> </w:t>
      </w:r>
      <w:r w:rsidR="009E7F2E">
        <w:rPr>
          <w:b/>
          <w:sz w:val="28"/>
          <w:szCs w:val="28"/>
        </w:rPr>
        <w:t>с</w:t>
      </w:r>
      <w:r w:rsidRPr="009E7F2E">
        <w:rPr>
          <w:b/>
          <w:sz w:val="28"/>
          <w:szCs w:val="28"/>
        </w:rPr>
        <w:t xml:space="preserve"> 7-17 лет.</w:t>
      </w:r>
      <w:r w:rsidR="00910D86" w:rsidRPr="009E7F2E">
        <w:rPr>
          <w:sz w:val="28"/>
          <w:szCs w:val="28"/>
        </w:rPr>
        <w:t xml:space="preserve"> Окончательный вариант смонтированного видеоролика сохранятьв форматах AVI, MOV, MPEG, МP4. Ориентация – горизонтальная.</w:t>
      </w:r>
    </w:p>
    <w:p w:rsidR="00910D86" w:rsidRPr="009E7F2E" w:rsidRDefault="00910D86" w:rsidP="009E7F2E">
      <w:pPr>
        <w:jc w:val="both"/>
        <w:rPr>
          <w:sz w:val="28"/>
          <w:szCs w:val="28"/>
        </w:rPr>
      </w:pPr>
      <w:r w:rsidRPr="009E7F2E">
        <w:rPr>
          <w:sz w:val="28"/>
          <w:szCs w:val="28"/>
        </w:rPr>
        <w:t>Продолжительность записи видеоролика не более 2 минут. Видеоролик  вместе с заявкой   отправить на электронную почту</w:t>
      </w:r>
      <w:proofErr w:type="gramStart"/>
      <w:r w:rsidRPr="009E7F2E">
        <w:rPr>
          <w:sz w:val="28"/>
          <w:szCs w:val="28"/>
        </w:rPr>
        <w:t xml:space="preserve"> :</w:t>
      </w:r>
      <w:proofErr w:type="gramEnd"/>
      <w:r w:rsidR="00FA1CE3">
        <w:fldChar w:fldCharType="begin"/>
      </w:r>
      <w:r w:rsidR="004669EE">
        <w:instrText>HYPERLINK "mailto:tashla_cdod@mail.ru"</w:instrText>
      </w:r>
      <w:r w:rsidR="00FA1CE3">
        <w:fldChar w:fldCharType="separate"/>
      </w:r>
      <w:r w:rsidRPr="009E7F2E">
        <w:rPr>
          <w:rStyle w:val="a3"/>
          <w:sz w:val="28"/>
          <w:szCs w:val="28"/>
          <w:lang w:val="en-US"/>
        </w:rPr>
        <w:t>tashla</w:t>
      </w:r>
      <w:r w:rsidRPr="009E7F2E">
        <w:rPr>
          <w:rStyle w:val="a3"/>
          <w:sz w:val="28"/>
          <w:szCs w:val="28"/>
        </w:rPr>
        <w:t>_</w:t>
      </w:r>
      <w:r w:rsidRPr="009E7F2E">
        <w:rPr>
          <w:rStyle w:val="a3"/>
          <w:sz w:val="28"/>
          <w:szCs w:val="28"/>
          <w:lang w:val="en-US"/>
        </w:rPr>
        <w:t>cdod</w:t>
      </w:r>
      <w:r w:rsidRPr="009E7F2E">
        <w:rPr>
          <w:rStyle w:val="a3"/>
          <w:sz w:val="28"/>
          <w:szCs w:val="28"/>
        </w:rPr>
        <w:t>@</w:t>
      </w:r>
      <w:r w:rsidRPr="009E7F2E">
        <w:rPr>
          <w:rStyle w:val="a3"/>
          <w:sz w:val="28"/>
          <w:szCs w:val="28"/>
          <w:lang w:val="en-US"/>
        </w:rPr>
        <w:t>mail</w:t>
      </w:r>
      <w:r w:rsidRPr="009E7F2E">
        <w:rPr>
          <w:rStyle w:val="a3"/>
          <w:sz w:val="28"/>
          <w:szCs w:val="28"/>
        </w:rPr>
        <w:t>.</w:t>
      </w:r>
      <w:r w:rsidRPr="009E7F2E">
        <w:rPr>
          <w:rStyle w:val="a3"/>
          <w:sz w:val="28"/>
          <w:szCs w:val="28"/>
          <w:lang w:val="en-US"/>
        </w:rPr>
        <w:t>ru</w:t>
      </w:r>
      <w:r w:rsidR="00FA1CE3">
        <w:fldChar w:fldCharType="end"/>
      </w:r>
    </w:p>
    <w:p w:rsidR="00C91088" w:rsidRPr="009E7F2E" w:rsidRDefault="008419F2" w:rsidP="009E7F2E">
      <w:pPr>
        <w:jc w:val="both"/>
        <w:rPr>
          <w:b/>
          <w:sz w:val="28"/>
          <w:szCs w:val="28"/>
        </w:rPr>
      </w:pPr>
      <w:r w:rsidRPr="009E7F2E">
        <w:rPr>
          <w:b/>
          <w:sz w:val="28"/>
          <w:szCs w:val="28"/>
        </w:rPr>
        <w:t>3.2 Требования к работам</w:t>
      </w:r>
      <w:r w:rsidR="005D7ACF" w:rsidRPr="009E7F2E">
        <w:rPr>
          <w:b/>
          <w:sz w:val="28"/>
          <w:szCs w:val="28"/>
        </w:rPr>
        <w:t xml:space="preserve"> К</w:t>
      </w:r>
      <w:r w:rsidR="00060ED1" w:rsidRPr="009E7F2E">
        <w:rPr>
          <w:b/>
          <w:sz w:val="28"/>
          <w:szCs w:val="28"/>
        </w:rPr>
        <w:t>онкурса:</w:t>
      </w:r>
    </w:p>
    <w:p w:rsidR="00060ED1" w:rsidRPr="009E7F2E" w:rsidRDefault="00060ED1" w:rsidP="009E7F2E">
      <w:pPr>
        <w:jc w:val="both"/>
        <w:rPr>
          <w:sz w:val="28"/>
          <w:szCs w:val="28"/>
        </w:rPr>
      </w:pPr>
      <w:r w:rsidRPr="009E7F2E">
        <w:rPr>
          <w:sz w:val="28"/>
          <w:szCs w:val="28"/>
        </w:rPr>
        <w:t>1Автором творческих работ должен быть участник конкурса - ребенок</w:t>
      </w:r>
    </w:p>
    <w:p w:rsidR="00060ED1" w:rsidRPr="009E7F2E" w:rsidRDefault="00060ED1" w:rsidP="009E7F2E">
      <w:pPr>
        <w:jc w:val="both"/>
        <w:rPr>
          <w:sz w:val="28"/>
          <w:szCs w:val="28"/>
        </w:rPr>
      </w:pPr>
      <w:r w:rsidRPr="009E7F2E">
        <w:rPr>
          <w:sz w:val="28"/>
          <w:szCs w:val="28"/>
        </w:rPr>
        <w:t>2.Не разрешается копирование творческой работы  из любых источников, в том числе интернет.</w:t>
      </w:r>
    </w:p>
    <w:p w:rsidR="00060ED1" w:rsidRPr="009E7F2E" w:rsidRDefault="00060ED1" w:rsidP="009E7F2E">
      <w:pPr>
        <w:jc w:val="both"/>
        <w:rPr>
          <w:sz w:val="28"/>
          <w:szCs w:val="28"/>
        </w:rPr>
      </w:pPr>
      <w:r w:rsidRPr="009E7F2E">
        <w:rPr>
          <w:sz w:val="28"/>
          <w:szCs w:val="28"/>
        </w:rPr>
        <w:lastRenderedPageBreak/>
        <w:t>3.Присланные на конкурс работы  не возвращаются.</w:t>
      </w:r>
    </w:p>
    <w:p w:rsidR="00060ED1" w:rsidRPr="009E7F2E" w:rsidRDefault="00060ED1" w:rsidP="009E7F2E">
      <w:pPr>
        <w:jc w:val="both"/>
        <w:rPr>
          <w:sz w:val="28"/>
          <w:szCs w:val="28"/>
        </w:rPr>
      </w:pPr>
      <w:r w:rsidRPr="009E7F2E">
        <w:rPr>
          <w:sz w:val="28"/>
          <w:szCs w:val="28"/>
        </w:rPr>
        <w:t>4.Организаторы Конкурса оставляют за собой право размещать работы на официальном сайте организации.</w:t>
      </w:r>
    </w:p>
    <w:p w:rsidR="00060ED1" w:rsidRPr="009E7F2E" w:rsidRDefault="00060ED1" w:rsidP="009E7F2E">
      <w:pPr>
        <w:jc w:val="both"/>
        <w:rPr>
          <w:b/>
          <w:sz w:val="28"/>
          <w:szCs w:val="28"/>
        </w:rPr>
      </w:pPr>
      <w:r w:rsidRPr="009E7F2E">
        <w:rPr>
          <w:sz w:val="28"/>
          <w:szCs w:val="28"/>
        </w:rPr>
        <w:t>5. Каждый участник может представить на Конкурс не более одной работы. Все последующие работы к участию в конкурсе не допускаются и не рассматриваются</w:t>
      </w:r>
      <w:r w:rsidRPr="009E7F2E">
        <w:rPr>
          <w:b/>
          <w:sz w:val="28"/>
          <w:szCs w:val="28"/>
        </w:rPr>
        <w:t>.</w:t>
      </w:r>
    </w:p>
    <w:p w:rsidR="00B67256" w:rsidRPr="009E7F2E" w:rsidRDefault="00060ED1" w:rsidP="009E7F2E">
      <w:pPr>
        <w:jc w:val="both"/>
        <w:rPr>
          <w:b/>
          <w:sz w:val="28"/>
          <w:szCs w:val="28"/>
        </w:rPr>
      </w:pPr>
      <w:r w:rsidRPr="009E7F2E">
        <w:rPr>
          <w:sz w:val="28"/>
          <w:szCs w:val="28"/>
        </w:rPr>
        <w:t>6</w:t>
      </w:r>
      <w:r w:rsidRPr="009E7F2E">
        <w:rPr>
          <w:b/>
          <w:sz w:val="28"/>
          <w:szCs w:val="28"/>
        </w:rPr>
        <w:t>.</w:t>
      </w:r>
      <w:r w:rsidR="00B67256" w:rsidRPr="009E7F2E">
        <w:rPr>
          <w:sz w:val="28"/>
          <w:szCs w:val="28"/>
        </w:rPr>
        <w:t xml:space="preserve">Каждая конкурсная работа сопровождается этикеткой размером 7,5 х </w:t>
      </w:r>
      <w:smartTag w:uri="urn:schemas-microsoft-com:office:smarttags" w:element="metricconverter">
        <w:smartTagPr>
          <w:attr w:name="ProductID" w:val="4 см"/>
        </w:smartTagPr>
        <w:r w:rsidR="00B67256" w:rsidRPr="009E7F2E">
          <w:rPr>
            <w:sz w:val="28"/>
            <w:szCs w:val="28"/>
          </w:rPr>
          <w:t>4 см</w:t>
        </w:r>
      </w:smartTag>
      <w:r w:rsidR="00B67256" w:rsidRPr="009E7F2E">
        <w:rPr>
          <w:sz w:val="28"/>
          <w:szCs w:val="28"/>
        </w:rPr>
        <w:t xml:space="preserve"> с печатным текстом со следующими сведениями:</w:t>
      </w:r>
    </w:p>
    <w:p w:rsidR="00B67256" w:rsidRPr="009E7F2E" w:rsidRDefault="006A1A3F" w:rsidP="009E7F2E">
      <w:pPr>
        <w:tabs>
          <w:tab w:val="left" w:pos="1134"/>
        </w:tabs>
        <w:jc w:val="both"/>
        <w:rPr>
          <w:sz w:val="28"/>
          <w:szCs w:val="28"/>
        </w:rPr>
      </w:pPr>
      <w:r w:rsidRPr="009E7F2E">
        <w:rPr>
          <w:sz w:val="28"/>
          <w:szCs w:val="28"/>
        </w:rPr>
        <w:t xml:space="preserve">1.Номинация </w:t>
      </w:r>
    </w:p>
    <w:p w:rsidR="00B67256" w:rsidRPr="009E7F2E" w:rsidRDefault="006A1A3F" w:rsidP="009E7F2E">
      <w:pPr>
        <w:tabs>
          <w:tab w:val="left" w:pos="1134"/>
        </w:tabs>
        <w:jc w:val="both"/>
        <w:rPr>
          <w:sz w:val="28"/>
          <w:szCs w:val="28"/>
        </w:rPr>
      </w:pPr>
      <w:r w:rsidRPr="009E7F2E">
        <w:rPr>
          <w:sz w:val="28"/>
          <w:szCs w:val="28"/>
        </w:rPr>
        <w:t>2.</w:t>
      </w:r>
      <w:r w:rsidR="00B67256" w:rsidRPr="009E7F2E">
        <w:rPr>
          <w:sz w:val="28"/>
          <w:szCs w:val="28"/>
        </w:rPr>
        <w:t>Ф.И. автора (полностью), дата рождения;</w:t>
      </w:r>
    </w:p>
    <w:p w:rsidR="00B67256" w:rsidRPr="009E7F2E" w:rsidRDefault="006A1A3F" w:rsidP="009E7F2E">
      <w:pPr>
        <w:tabs>
          <w:tab w:val="left" w:pos="1134"/>
        </w:tabs>
        <w:jc w:val="both"/>
        <w:rPr>
          <w:sz w:val="28"/>
          <w:szCs w:val="28"/>
        </w:rPr>
      </w:pPr>
      <w:r w:rsidRPr="009E7F2E">
        <w:rPr>
          <w:sz w:val="28"/>
          <w:szCs w:val="28"/>
        </w:rPr>
        <w:t>3.</w:t>
      </w:r>
      <w:r w:rsidR="006B7489" w:rsidRPr="009E7F2E">
        <w:rPr>
          <w:sz w:val="28"/>
          <w:szCs w:val="28"/>
        </w:rPr>
        <w:t>Назв</w:t>
      </w:r>
      <w:r w:rsidRPr="009E7F2E">
        <w:rPr>
          <w:sz w:val="28"/>
          <w:szCs w:val="28"/>
        </w:rPr>
        <w:t>ание образовательной организации</w:t>
      </w:r>
      <w:r w:rsidR="00B67256" w:rsidRPr="009E7F2E">
        <w:rPr>
          <w:sz w:val="28"/>
          <w:szCs w:val="28"/>
        </w:rPr>
        <w:t>, творческого объединения (полностью).</w:t>
      </w:r>
    </w:p>
    <w:p w:rsidR="009E7F2E" w:rsidRPr="009E7F2E" w:rsidRDefault="009E7F2E" w:rsidP="009E7F2E">
      <w:pPr>
        <w:jc w:val="both"/>
        <w:rPr>
          <w:b/>
          <w:sz w:val="28"/>
          <w:szCs w:val="28"/>
        </w:rPr>
      </w:pPr>
    </w:p>
    <w:p w:rsidR="00B67256" w:rsidRPr="009E7F2E" w:rsidRDefault="00060ED1" w:rsidP="009E7F2E">
      <w:pPr>
        <w:jc w:val="both"/>
        <w:rPr>
          <w:b/>
          <w:sz w:val="28"/>
          <w:szCs w:val="28"/>
        </w:rPr>
      </w:pPr>
      <w:r w:rsidRPr="009E7F2E">
        <w:rPr>
          <w:b/>
          <w:sz w:val="28"/>
          <w:szCs w:val="28"/>
        </w:rPr>
        <w:t>3.3.</w:t>
      </w:r>
      <w:r w:rsidR="003E7C11" w:rsidRPr="009E7F2E">
        <w:rPr>
          <w:b/>
          <w:sz w:val="28"/>
          <w:szCs w:val="28"/>
        </w:rPr>
        <w:t>Критерии оценок</w:t>
      </w:r>
      <w:r w:rsidR="00B67256" w:rsidRPr="009E7F2E">
        <w:rPr>
          <w:b/>
          <w:sz w:val="28"/>
          <w:szCs w:val="28"/>
        </w:rPr>
        <w:t>:</w:t>
      </w:r>
    </w:p>
    <w:p w:rsidR="00184A5E" w:rsidRPr="009E7F2E" w:rsidRDefault="00184A5E" w:rsidP="009E7F2E">
      <w:pPr>
        <w:tabs>
          <w:tab w:val="left" w:pos="993"/>
        </w:tabs>
        <w:jc w:val="both"/>
        <w:rPr>
          <w:sz w:val="28"/>
          <w:szCs w:val="28"/>
        </w:rPr>
      </w:pPr>
      <w:r w:rsidRPr="009E7F2E">
        <w:rPr>
          <w:sz w:val="28"/>
          <w:szCs w:val="28"/>
        </w:rPr>
        <w:t>1.</w:t>
      </w:r>
      <w:r w:rsidR="00060ED1" w:rsidRPr="009E7F2E">
        <w:rPr>
          <w:sz w:val="28"/>
          <w:szCs w:val="28"/>
        </w:rPr>
        <w:t>Соответствие конкурсной работы</w:t>
      </w:r>
      <w:r w:rsidRPr="009E7F2E">
        <w:rPr>
          <w:sz w:val="28"/>
          <w:szCs w:val="28"/>
        </w:rPr>
        <w:t xml:space="preserve"> заявленной теме -раскрытие и показ труда работника нефтяной сферы.</w:t>
      </w:r>
    </w:p>
    <w:p w:rsidR="00184A5E" w:rsidRPr="009E7F2E" w:rsidRDefault="00184A5E" w:rsidP="009E7F2E">
      <w:pPr>
        <w:tabs>
          <w:tab w:val="left" w:pos="993"/>
        </w:tabs>
        <w:jc w:val="both"/>
        <w:rPr>
          <w:sz w:val="28"/>
          <w:szCs w:val="28"/>
        </w:rPr>
      </w:pPr>
      <w:r w:rsidRPr="009E7F2E">
        <w:rPr>
          <w:sz w:val="28"/>
          <w:szCs w:val="28"/>
        </w:rPr>
        <w:t>2.Оригинальность идеи, грамотное изобразительное решение.</w:t>
      </w:r>
    </w:p>
    <w:p w:rsidR="00B67256" w:rsidRPr="009E7F2E" w:rsidRDefault="00184A5E" w:rsidP="009E7F2E">
      <w:pPr>
        <w:tabs>
          <w:tab w:val="left" w:pos="993"/>
        </w:tabs>
        <w:jc w:val="both"/>
        <w:rPr>
          <w:sz w:val="28"/>
          <w:szCs w:val="28"/>
        </w:rPr>
      </w:pPr>
      <w:r w:rsidRPr="009E7F2E">
        <w:rPr>
          <w:sz w:val="28"/>
          <w:szCs w:val="28"/>
        </w:rPr>
        <w:t>3.Соответствие  возрастной категории участника</w:t>
      </w:r>
    </w:p>
    <w:p w:rsidR="009E7F2E" w:rsidRDefault="009E7F2E" w:rsidP="009E7F2E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184A5E" w:rsidRPr="009E7F2E" w:rsidRDefault="00184A5E" w:rsidP="009E7F2E">
      <w:pPr>
        <w:tabs>
          <w:tab w:val="left" w:pos="993"/>
        </w:tabs>
        <w:jc w:val="both"/>
        <w:rPr>
          <w:sz w:val="28"/>
          <w:szCs w:val="28"/>
        </w:rPr>
      </w:pPr>
      <w:r w:rsidRPr="009E7F2E">
        <w:rPr>
          <w:b/>
          <w:sz w:val="28"/>
          <w:szCs w:val="28"/>
        </w:rPr>
        <w:t>3.4 Приём работ проводится оргком</w:t>
      </w:r>
      <w:r w:rsidR="00F7607E">
        <w:rPr>
          <w:b/>
          <w:sz w:val="28"/>
          <w:szCs w:val="28"/>
        </w:rPr>
        <w:t>итетом  с 15 июля по 15 августа</w:t>
      </w:r>
      <w:r w:rsidRPr="009E7F2E">
        <w:rPr>
          <w:b/>
          <w:sz w:val="28"/>
          <w:szCs w:val="28"/>
        </w:rPr>
        <w:t xml:space="preserve"> 2022</w:t>
      </w:r>
      <w:r w:rsidRPr="009E7F2E">
        <w:rPr>
          <w:sz w:val="28"/>
          <w:szCs w:val="28"/>
        </w:rPr>
        <w:t xml:space="preserve"> года </w:t>
      </w:r>
      <w:r w:rsidR="009E7F2E">
        <w:rPr>
          <w:sz w:val="28"/>
          <w:szCs w:val="28"/>
        </w:rPr>
        <w:t>по адресу</w:t>
      </w:r>
      <w:r w:rsidRPr="009E7F2E">
        <w:rPr>
          <w:sz w:val="28"/>
          <w:szCs w:val="28"/>
        </w:rPr>
        <w:t xml:space="preserve">: Оренбургская область, </w:t>
      </w:r>
      <w:proofErr w:type="spellStart"/>
      <w:r w:rsidRPr="009E7F2E">
        <w:rPr>
          <w:sz w:val="28"/>
          <w:szCs w:val="28"/>
        </w:rPr>
        <w:t>Ташлинский</w:t>
      </w:r>
      <w:proofErr w:type="spellEnd"/>
      <w:r w:rsidRPr="009E7F2E">
        <w:rPr>
          <w:sz w:val="28"/>
          <w:szCs w:val="28"/>
        </w:rPr>
        <w:t xml:space="preserve"> район, </w:t>
      </w:r>
      <w:proofErr w:type="spellStart"/>
      <w:r w:rsidRPr="009E7F2E">
        <w:rPr>
          <w:sz w:val="28"/>
          <w:szCs w:val="28"/>
        </w:rPr>
        <w:t>с</w:t>
      </w:r>
      <w:proofErr w:type="gramStart"/>
      <w:r w:rsidRPr="009E7F2E">
        <w:rPr>
          <w:sz w:val="28"/>
          <w:szCs w:val="28"/>
        </w:rPr>
        <w:t>.Т</w:t>
      </w:r>
      <w:proofErr w:type="gramEnd"/>
      <w:r w:rsidRPr="009E7F2E">
        <w:rPr>
          <w:sz w:val="28"/>
          <w:szCs w:val="28"/>
        </w:rPr>
        <w:t>ашла</w:t>
      </w:r>
      <w:proofErr w:type="spellEnd"/>
      <w:r w:rsidRPr="009E7F2E">
        <w:rPr>
          <w:sz w:val="28"/>
          <w:szCs w:val="28"/>
        </w:rPr>
        <w:t xml:space="preserve"> ,</w:t>
      </w:r>
      <w:proofErr w:type="spellStart"/>
      <w:r w:rsidRPr="009E7F2E">
        <w:rPr>
          <w:sz w:val="28"/>
          <w:szCs w:val="28"/>
        </w:rPr>
        <w:t>ул.Довженко</w:t>
      </w:r>
      <w:proofErr w:type="spellEnd"/>
      <w:r w:rsidRPr="009E7F2E">
        <w:rPr>
          <w:sz w:val="28"/>
          <w:szCs w:val="28"/>
        </w:rPr>
        <w:t xml:space="preserve"> 36, кабинет №12</w:t>
      </w:r>
    </w:p>
    <w:p w:rsidR="00BE03C3" w:rsidRPr="009E7F2E" w:rsidRDefault="00BE03C3" w:rsidP="009E7F2E">
      <w:pPr>
        <w:tabs>
          <w:tab w:val="left" w:pos="993"/>
        </w:tabs>
        <w:jc w:val="both"/>
        <w:rPr>
          <w:sz w:val="28"/>
          <w:szCs w:val="28"/>
        </w:rPr>
      </w:pPr>
      <w:r w:rsidRPr="009E7F2E">
        <w:rPr>
          <w:sz w:val="28"/>
          <w:szCs w:val="28"/>
        </w:rPr>
        <w:t>Координатор конкурса Жунусова А.С, телефон 2-15-93</w:t>
      </w:r>
    </w:p>
    <w:p w:rsidR="00BE03C3" w:rsidRPr="009E7F2E" w:rsidRDefault="00BE03C3" w:rsidP="009E7F2E">
      <w:pPr>
        <w:tabs>
          <w:tab w:val="left" w:pos="993"/>
        </w:tabs>
        <w:jc w:val="both"/>
        <w:rPr>
          <w:sz w:val="28"/>
          <w:szCs w:val="28"/>
        </w:rPr>
      </w:pPr>
      <w:r w:rsidRPr="009E7F2E">
        <w:rPr>
          <w:b/>
          <w:sz w:val="28"/>
          <w:szCs w:val="28"/>
          <w:lang w:val="en-US"/>
        </w:rPr>
        <w:t>IV</w:t>
      </w:r>
      <w:r w:rsidRPr="009E7F2E">
        <w:rPr>
          <w:b/>
          <w:sz w:val="28"/>
          <w:szCs w:val="28"/>
        </w:rPr>
        <w:t>. Состав жюри Конкурса</w:t>
      </w:r>
      <w:r w:rsidRPr="009E7F2E">
        <w:rPr>
          <w:sz w:val="28"/>
          <w:szCs w:val="28"/>
        </w:rPr>
        <w:t xml:space="preserve"> определяется организатором конкурса.</w:t>
      </w:r>
    </w:p>
    <w:p w:rsidR="009E7F2E" w:rsidRDefault="00BE03C3" w:rsidP="009E7F2E">
      <w:pPr>
        <w:tabs>
          <w:tab w:val="left" w:pos="993"/>
        </w:tabs>
        <w:jc w:val="both"/>
        <w:rPr>
          <w:sz w:val="28"/>
          <w:szCs w:val="28"/>
        </w:rPr>
      </w:pPr>
      <w:r w:rsidRPr="009E7F2E">
        <w:rPr>
          <w:sz w:val="28"/>
          <w:szCs w:val="28"/>
        </w:rPr>
        <w:t>Жюри оценивает конкурсные работы и определяет победителей конкурса. В каждой номинации будут определены победители:1,2,3 место.</w:t>
      </w:r>
    </w:p>
    <w:p w:rsidR="00BE03C3" w:rsidRPr="009E7F2E" w:rsidRDefault="00BE03C3" w:rsidP="009E7F2E">
      <w:pPr>
        <w:tabs>
          <w:tab w:val="left" w:pos="993"/>
        </w:tabs>
        <w:jc w:val="both"/>
        <w:rPr>
          <w:sz w:val="28"/>
          <w:szCs w:val="28"/>
        </w:rPr>
      </w:pPr>
      <w:r w:rsidRPr="009E7F2E">
        <w:rPr>
          <w:sz w:val="28"/>
          <w:szCs w:val="28"/>
        </w:rPr>
        <w:t xml:space="preserve"> Из лучших работ участников организуется виртуальная выставка  на сайте МБУ ДО «</w:t>
      </w:r>
      <w:proofErr w:type="spellStart"/>
      <w:r w:rsidRPr="009E7F2E">
        <w:rPr>
          <w:sz w:val="28"/>
          <w:szCs w:val="28"/>
        </w:rPr>
        <w:t>Ташлинский</w:t>
      </w:r>
      <w:proofErr w:type="spellEnd"/>
      <w:r w:rsidRPr="009E7F2E">
        <w:rPr>
          <w:sz w:val="28"/>
          <w:szCs w:val="28"/>
        </w:rPr>
        <w:t xml:space="preserve"> ЦДОД».</w:t>
      </w:r>
    </w:p>
    <w:p w:rsidR="00BE03C3" w:rsidRPr="009E7F2E" w:rsidRDefault="00BE03C3" w:rsidP="009E7F2E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B67256" w:rsidRPr="009E7F2E" w:rsidRDefault="00BE03C3" w:rsidP="009E7F2E">
      <w:pPr>
        <w:jc w:val="both"/>
        <w:rPr>
          <w:b/>
          <w:sz w:val="28"/>
          <w:szCs w:val="28"/>
        </w:rPr>
      </w:pPr>
      <w:r w:rsidRPr="009E7F2E">
        <w:rPr>
          <w:b/>
          <w:sz w:val="28"/>
          <w:szCs w:val="28"/>
          <w:lang w:val="en-US"/>
        </w:rPr>
        <w:t>V</w:t>
      </w:r>
      <w:r w:rsidR="005D7ACF" w:rsidRPr="009E7F2E">
        <w:rPr>
          <w:b/>
          <w:sz w:val="28"/>
          <w:szCs w:val="28"/>
        </w:rPr>
        <w:t>.Итоги</w:t>
      </w:r>
      <w:r w:rsidR="00BB23C7">
        <w:rPr>
          <w:b/>
          <w:sz w:val="28"/>
          <w:szCs w:val="28"/>
        </w:rPr>
        <w:t xml:space="preserve"> К</w:t>
      </w:r>
      <w:r w:rsidR="00B67256" w:rsidRPr="009E7F2E">
        <w:rPr>
          <w:b/>
          <w:sz w:val="28"/>
          <w:szCs w:val="28"/>
        </w:rPr>
        <w:t>онкурса:</w:t>
      </w:r>
    </w:p>
    <w:p w:rsidR="00B67256" w:rsidRPr="009E7F2E" w:rsidRDefault="003E7C11" w:rsidP="009E7F2E">
      <w:pPr>
        <w:jc w:val="both"/>
        <w:rPr>
          <w:sz w:val="28"/>
          <w:szCs w:val="28"/>
        </w:rPr>
      </w:pPr>
      <w:r w:rsidRPr="009E7F2E">
        <w:rPr>
          <w:sz w:val="28"/>
          <w:szCs w:val="28"/>
        </w:rPr>
        <w:t>Подведение итогов</w:t>
      </w:r>
      <w:r w:rsidR="005D7ACF" w:rsidRPr="009E7F2E">
        <w:rPr>
          <w:sz w:val="28"/>
          <w:szCs w:val="28"/>
        </w:rPr>
        <w:t xml:space="preserve"> конкурса   </w:t>
      </w:r>
      <w:r w:rsidR="00F7607E">
        <w:rPr>
          <w:b/>
          <w:sz w:val="28"/>
          <w:szCs w:val="28"/>
        </w:rPr>
        <w:t>20 августа</w:t>
      </w:r>
      <w:r w:rsidRPr="009E7F2E">
        <w:rPr>
          <w:b/>
          <w:sz w:val="28"/>
          <w:szCs w:val="28"/>
        </w:rPr>
        <w:t xml:space="preserve"> </w:t>
      </w:r>
      <w:r w:rsidR="008E14FE" w:rsidRPr="009E7F2E">
        <w:rPr>
          <w:b/>
          <w:sz w:val="28"/>
          <w:szCs w:val="28"/>
        </w:rPr>
        <w:t xml:space="preserve"> 2022</w:t>
      </w:r>
      <w:r w:rsidR="008E14FE" w:rsidRPr="009E7F2E">
        <w:rPr>
          <w:sz w:val="28"/>
          <w:szCs w:val="28"/>
        </w:rPr>
        <w:t xml:space="preserve"> г.</w:t>
      </w:r>
    </w:p>
    <w:p w:rsidR="00B67256" w:rsidRPr="009E7F2E" w:rsidRDefault="005D7ACF" w:rsidP="009E7F2E">
      <w:pPr>
        <w:jc w:val="both"/>
        <w:rPr>
          <w:sz w:val="28"/>
          <w:szCs w:val="28"/>
        </w:rPr>
      </w:pPr>
      <w:r w:rsidRPr="009E7F2E">
        <w:rPr>
          <w:sz w:val="28"/>
          <w:szCs w:val="28"/>
        </w:rPr>
        <w:t xml:space="preserve">Победители и участники Конкурса награждаются  дипломами и памятными подарками </w:t>
      </w:r>
      <w:r w:rsidR="00587D9D">
        <w:rPr>
          <w:sz w:val="28"/>
          <w:szCs w:val="28"/>
        </w:rPr>
        <w:t xml:space="preserve">от </w:t>
      </w:r>
      <w:r w:rsidRPr="009E7F2E">
        <w:rPr>
          <w:sz w:val="28"/>
          <w:szCs w:val="28"/>
        </w:rPr>
        <w:t xml:space="preserve"> </w:t>
      </w:r>
      <w:r w:rsidR="00E7114C" w:rsidRPr="009E7F2E">
        <w:rPr>
          <w:sz w:val="28"/>
          <w:szCs w:val="28"/>
        </w:rPr>
        <w:t xml:space="preserve">ООО « </w:t>
      </w:r>
      <w:proofErr w:type="spellStart"/>
      <w:r w:rsidR="00E7114C" w:rsidRPr="009E7F2E">
        <w:rPr>
          <w:sz w:val="28"/>
          <w:szCs w:val="28"/>
        </w:rPr>
        <w:t>Сладковско</w:t>
      </w:r>
      <w:proofErr w:type="spellEnd"/>
      <w:r w:rsidR="00E7114C" w:rsidRPr="009E7F2E">
        <w:rPr>
          <w:sz w:val="28"/>
          <w:szCs w:val="28"/>
        </w:rPr>
        <w:t>-Заречное»</w:t>
      </w:r>
    </w:p>
    <w:p w:rsidR="00B67256" w:rsidRPr="009E7F2E" w:rsidRDefault="00B67256" w:rsidP="009E7F2E">
      <w:pPr>
        <w:jc w:val="both"/>
        <w:rPr>
          <w:sz w:val="28"/>
          <w:szCs w:val="28"/>
        </w:rPr>
      </w:pPr>
    </w:p>
    <w:sectPr w:rsidR="00B67256" w:rsidRPr="009E7F2E" w:rsidSect="00C92C33">
      <w:pgSz w:w="11906" w:h="16838" w:code="9"/>
      <w:pgMar w:top="993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6D27"/>
    <w:multiLevelType w:val="multilevel"/>
    <w:tmpl w:val="816E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43DFA"/>
    <w:rsid w:val="0002747F"/>
    <w:rsid w:val="0003339C"/>
    <w:rsid w:val="00060ED1"/>
    <w:rsid w:val="00077BA6"/>
    <w:rsid w:val="00082386"/>
    <w:rsid w:val="000D2D03"/>
    <w:rsid w:val="000E45B0"/>
    <w:rsid w:val="000F3DBB"/>
    <w:rsid w:val="00136F3E"/>
    <w:rsid w:val="001515C8"/>
    <w:rsid w:val="00184A5E"/>
    <w:rsid w:val="001A2BEC"/>
    <w:rsid w:val="001A6C95"/>
    <w:rsid w:val="001E3CB8"/>
    <w:rsid w:val="001F7119"/>
    <w:rsid w:val="002E50E1"/>
    <w:rsid w:val="00352B3D"/>
    <w:rsid w:val="003D66A1"/>
    <w:rsid w:val="003E7C11"/>
    <w:rsid w:val="00400B38"/>
    <w:rsid w:val="00410530"/>
    <w:rsid w:val="0044176C"/>
    <w:rsid w:val="004669EE"/>
    <w:rsid w:val="0046746E"/>
    <w:rsid w:val="004C7634"/>
    <w:rsid w:val="0050471B"/>
    <w:rsid w:val="00525188"/>
    <w:rsid w:val="00551639"/>
    <w:rsid w:val="005625DF"/>
    <w:rsid w:val="00587D9D"/>
    <w:rsid w:val="005956E4"/>
    <w:rsid w:val="005A35A3"/>
    <w:rsid w:val="005D2476"/>
    <w:rsid w:val="005D7ACF"/>
    <w:rsid w:val="0061117C"/>
    <w:rsid w:val="00640964"/>
    <w:rsid w:val="00697A1F"/>
    <w:rsid w:val="006A1A3F"/>
    <w:rsid w:val="006B7489"/>
    <w:rsid w:val="007418E4"/>
    <w:rsid w:val="00765DB2"/>
    <w:rsid w:val="007B46FC"/>
    <w:rsid w:val="007D4D04"/>
    <w:rsid w:val="008419F2"/>
    <w:rsid w:val="008E14FE"/>
    <w:rsid w:val="00910D86"/>
    <w:rsid w:val="00935ACF"/>
    <w:rsid w:val="00970129"/>
    <w:rsid w:val="009A464F"/>
    <w:rsid w:val="009D076A"/>
    <w:rsid w:val="009D37DF"/>
    <w:rsid w:val="009E7F2E"/>
    <w:rsid w:val="00A242B6"/>
    <w:rsid w:val="00A24A20"/>
    <w:rsid w:val="00A43DFA"/>
    <w:rsid w:val="00A7194D"/>
    <w:rsid w:val="00A80588"/>
    <w:rsid w:val="00A921B9"/>
    <w:rsid w:val="00AE753C"/>
    <w:rsid w:val="00AF3F75"/>
    <w:rsid w:val="00AF3F7A"/>
    <w:rsid w:val="00B67256"/>
    <w:rsid w:val="00BB23C7"/>
    <w:rsid w:val="00BE03C3"/>
    <w:rsid w:val="00BE7D2F"/>
    <w:rsid w:val="00C365D7"/>
    <w:rsid w:val="00C873BF"/>
    <w:rsid w:val="00C90D3A"/>
    <w:rsid w:val="00C91088"/>
    <w:rsid w:val="00C92C33"/>
    <w:rsid w:val="00CE2913"/>
    <w:rsid w:val="00D10866"/>
    <w:rsid w:val="00D712E4"/>
    <w:rsid w:val="00E22B84"/>
    <w:rsid w:val="00E7114C"/>
    <w:rsid w:val="00EF08DF"/>
    <w:rsid w:val="00EF7AA2"/>
    <w:rsid w:val="00F2341D"/>
    <w:rsid w:val="00F3486C"/>
    <w:rsid w:val="00F36683"/>
    <w:rsid w:val="00F61049"/>
    <w:rsid w:val="00F7607E"/>
    <w:rsid w:val="00F976C6"/>
    <w:rsid w:val="00FA1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0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451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Алия</cp:lastModifiedBy>
  <cp:revision>39</cp:revision>
  <cp:lastPrinted>2022-07-15T05:10:00Z</cp:lastPrinted>
  <dcterms:created xsi:type="dcterms:W3CDTF">2022-02-09T10:57:00Z</dcterms:created>
  <dcterms:modified xsi:type="dcterms:W3CDTF">2022-07-20T16:42:00Z</dcterms:modified>
</cp:coreProperties>
</file>